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9F8" w:rsidRDefault="007A39F8"/>
    <w:p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07530A" w:rsidRDefault="007A39F8">
      <w:pPr>
        <w:jc w:val="center"/>
        <w:rPr>
          <w:rFonts w:ascii="Arial Narrow" w:hAnsi="Arial Narrow"/>
          <w:b/>
          <w:i/>
          <w:sz w:val="48"/>
          <w:szCs w:val="48"/>
        </w:rPr>
      </w:pPr>
      <w:r w:rsidRPr="0007530A">
        <w:rPr>
          <w:rFonts w:ascii="Arial Narrow" w:hAnsi="Arial Narrow"/>
          <w:b/>
          <w:i/>
          <w:sz w:val="48"/>
          <w:szCs w:val="48"/>
        </w:rPr>
        <w:t xml:space="preserve">ПРОЕКТНАЯ ДЕКЛАРАЦИЯ </w:t>
      </w:r>
    </w:p>
    <w:p w:rsidR="00BD5F34" w:rsidRPr="001575B5" w:rsidRDefault="00A74507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по </w:t>
      </w:r>
      <w:r w:rsidR="00B44680">
        <w:rPr>
          <w:rFonts w:ascii="Arial Narrow" w:hAnsi="Arial Narrow"/>
          <w:b/>
          <w:sz w:val="32"/>
          <w:szCs w:val="32"/>
        </w:rPr>
        <w:t>многоквартирному</w:t>
      </w:r>
      <w:r w:rsidR="00541F5E">
        <w:rPr>
          <w:rFonts w:ascii="Arial Narrow" w:hAnsi="Arial Narrow"/>
          <w:b/>
          <w:sz w:val="32"/>
          <w:szCs w:val="32"/>
        </w:rPr>
        <w:t xml:space="preserve"> жил</w:t>
      </w:r>
      <w:r w:rsidR="00486F6B">
        <w:rPr>
          <w:rFonts w:ascii="Arial Narrow" w:hAnsi="Arial Narrow"/>
          <w:b/>
          <w:sz w:val="32"/>
          <w:szCs w:val="32"/>
        </w:rPr>
        <w:t>ому</w:t>
      </w:r>
      <w:r w:rsidR="00541F5E">
        <w:rPr>
          <w:rFonts w:ascii="Arial Narrow" w:hAnsi="Arial Narrow"/>
          <w:b/>
          <w:sz w:val="32"/>
          <w:szCs w:val="32"/>
        </w:rPr>
        <w:t xml:space="preserve"> дом</w:t>
      </w:r>
      <w:r w:rsidR="00486F6B">
        <w:rPr>
          <w:rFonts w:ascii="Arial Narrow" w:hAnsi="Arial Narrow"/>
          <w:b/>
          <w:sz w:val="32"/>
          <w:szCs w:val="32"/>
        </w:rPr>
        <w:t>у</w:t>
      </w:r>
      <w:r w:rsidR="007A39F8" w:rsidRPr="001575B5">
        <w:rPr>
          <w:rFonts w:ascii="Arial Narrow" w:hAnsi="Arial Narrow"/>
          <w:b/>
          <w:sz w:val="32"/>
          <w:szCs w:val="32"/>
        </w:rPr>
        <w:t>, расположенн</w:t>
      </w:r>
      <w:r w:rsidR="00486F6B">
        <w:rPr>
          <w:rFonts w:ascii="Arial Narrow" w:hAnsi="Arial Narrow"/>
          <w:b/>
          <w:sz w:val="32"/>
          <w:szCs w:val="32"/>
        </w:rPr>
        <w:t>ому</w:t>
      </w:r>
      <w:r w:rsidR="007A39F8" w:rsidRPr="001575B5">
        <w:rPr>
          <w:rFonts w:ascii="Arial Narrow" w:hAnsi="Arial Narrow"/>
          <w:b/>
          <w:sz w:val="32"/>
          <w:szCs w:val="32"/>
        </w:rPr>
        <w:t xml:space="preserve"> по адресу:</w:t>
      </w:r>
    </w:p>
    <w:p w:rsidR="007A39F8" w:rsidRPr="0007530A" w:rsidRDefault="003B4B29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 г. Кострома, </w:t>
      </w:r>
      <w:r w:rsidR="00D14010">
        <w:rPr>
          <w:rFonts w:ascii="Arial Narrow" w:hAnsi="Arial Narrow"/>
          <w:b/>
          <w:sz w:val="32"/>
          <w:szCs w:val="32"/>
        </w:rPr>
        <w:t xml:space="preserve">ул. </w:t>
      </w:r>
      <w:r w:rsidR="00B44680">
        <w:rPr>
          <w:rFonts w:ascii="Arial Narrow" w:hAnsi="Arial Narrow"/>
          <w:b/>
          <w:sz w:val="32"/>
          <w:szCs w:val="32"/>
        </w:rPr>
        <w:t>Соловьиная</w:t>
      </w:r>
      <w:r>
        <w:rPr>
          <w:rFonts w:ascii="Arial Narrow" w:hAnsi="Arial Narrow"/>
          <w:b/>
          <w:sz w:val="32"/>
          <w:szCs w:val="32"/>
        </w:rPr>
        <w:t>, дом</w:t>
      </w:r>
      <w:r w:rsidR="005477F4">
        <w:rPr>
          <w:rFonts w:ascii="Arial Narrow" w:hAnsi="Arial Narrow"/>
          <w:b/>
          <w:sz w:val="32"/>
          <w:szCs w:val="32"/>
        </w:rPr>
        <w:t xml:space="preserve"> </w:t>
      </w:r>
      <w:r w:rsidR="00486F6B">
        <w:rPr>
          <w:rFonts w:ascii="Arial Narrow" w:hAnsi="Arial Narrow"/>
          <w:b/>
          <w:sz w:val="32"/>
          <w:szCs w:val="32"/>
        </w:rPr>
        <w:t xml:space="preserve">№ </w:t>
      </w:r>
      <w:r w:rsidR="00B44680">
        <w:rPr>
          <w:rFonts w:ascii="Arial Narrow" w:hAnsi="Arial Narrow"/>
          <w:b/>
          <w:sz w:val="32"/>
          <w:szCs w:val="32"/>
        </w:rPr>
        <w:t>15</w:t>
      </w:r>
      <w:r w:rsidR="009C2F8C">
        <w:rPr>
          <w:rFonts w:ascii="Arial Narrow" w:hAnsi="Arial Narrow"/>
          <w:b/>
          <w:sz w:val="32"/>
          <w:szCs w:val="32"/>
        </w:rPr>
        <w:t>(по ГП)</w:t>
      </w:r>
    </w:p>
    <w:p w:rsidR="007A39F8" w:rsidRPr="0007530A" w:rsidRDefault="007A39F8">
      <w:pPr>
        <w:jc w:val="center"/>
        <w:rPr>
          <w:rFonts w:ascii="Arial Narrow" w:hAnsi="Arial Narrow"/>
          <w:b/>
          <w:sz w:val="32"/>
          <w:szCs w:val="32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07530A" w:rsidRDefault="007A39F8">
      <w:pPr>
        <w:jc w:val="center"/>
        <w:rPr>
          <w:rFonts w:ascii="Arial Narrow" w:hAnsi="Arial Narrow"/>
          <w:b/>
        </w:rPr>
      </w:pPr>
      <w:r w:rsidRPr="0007530A">
        <w:rPr>
          <w:rFonts w:ascii="Arial Narrow" w:hAnsi="Arial Narrow"/>
          <w:b/>
        </w:rPr>
        <w:t>г. Кострома</w:t>
      </w: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0676E5" w:rsidRDefault="00B44680" w:rsidP="000676E5">
      <w:pPr>
        <w:jc w:val="center"/>
        <w:rPr>
          <w:b/>
          <w:i/>
          <w:sz w:val="22"/>
          <w:szCs w:val="22"/>
        </w:rPr>
      </w:pPr>
      <w:r>
        <w:rPr>
          <w:sz w:val="21"/>
          <w:szCs w:val="21"/>
        </w:rPr>
        <w:t>26</w:t>
      </w:r>
      <w:r w:rsidR="000D78BE">
        <w:rPr>
          <w:sz w:val="21"/>
          <w:szCs w:val="21"/>
        </w:rPr>
        <w:t xml:space="preserve"> </w:t>
      </w:r>
      <w:r>
        <w:rPr>
          <w:sz w:val="21"/>
          <w:szCs w:val="21"/>
        </w:rPr>
        <w:t>декабря</w:t>
      </w:r>
      <w:r w:rsidR="00FB266D">
        <w:rPr>
          <w:sz w:val="21"/>
          <w:szCs w:val="21"/>
        </w:rPr>
        <w:t xml:space="preserve"> </w:t>
      </w:r>
      <w:r w:rsidR="0007530A" w:rsidRPr="000676E5">
        <w:rPr>
          <w:sz w:val="21"/>
          <w:szCs w:val="21"/>
        </w:rPr>
        <w:t>201</w:t>
      </w:r>
      <w:r w:rsidR="00FB266D">
        <w:rPr>
          <w:sz w:val="21"/>
          <w:szCs w:val="21"/>
        </w:rPr>
        <w:t>6</w:t>
      </w:r>
      <w:r w:rsidR="0007530A" w:rsidRPr="000676E5">
        <w:rPr>
          <w:sz w:val="21"/>
          <w:szCs w:val="21"/>
        </w:rPr>
        <w:t>г</w:t>
      </w:r>
      <w:r w:rsidR="004B4073" w:rsidRPr="000676E5">
        <w:rPr>
          <w:sz w:val="21"/>
          <w:szCs w:val="21"/>
        </w:rPr>
        <w:t>.</w:t>
      </w:r>
    </w:p>
    <w:p w:rsidR="007A39F8" w:rsidRPr="004B4073" w:rsidRDefault="007A39F8">
      <w:pPr>
        <w:jc w:val="center"/>
        <w:rPr>
          <w:b/>
          <w:i/>
          <w:sz w:val="22"/>
          <w:szCs w:val="22"/>
        </w:rPr>
      </w:pPr>
    </w:p>
    <w:p w:rsidR="007A39F8" w:rsidRPr="007A39F8" w:rsidRDefault="007A39F8">
      <w:pPr>
        <w:jc w:val="center"/>
        <w:rPr>
          <w:b/>
          <w:i/>
          <w:color w:val="0000FF"/>
          <w:sz w:val="22"/>
          <w:szCs w:val="22"/>
        </w:rPr>
      </w:pPr>
    </w:p>
    <w:p w:rsidR="007A39F8" w:rsidRPr="007A39F8" w:rsidRDefault="007A39F8">
      <w:pPr>
        <w:jc w:val="center"/>
        <w:rPr>
          <w:b/>
          <w:i/>
          <w:color w:val="0000FF"/>
          <w:sz w:val="22"/>
          <w:szCs w:val="22"/>
        </w:rPr>
      </w:pPr>
    </w:p>
    <w:p w:rsidR="007A39F8" w:rsidRPr="007A39F8" w:rsidRDefault="007A39F8">
      <w:pPr>
        <w:jc w:val="center"/>
        <w:rPr>
          <w:b/>
          <w:i/>
          <w:color w:val="0000FF"/>
          <w:sz w:val="22"/>
          <w:szCs w:val="22"/>
        </w:rPr>
      </w:pPr>
    </w:p>
    <w:p w:rsidR="007A39F8" w:rsidRPr="007A39F8" w:rsidRDefault="007A39F8">
      <w:pPr>
        <w:jc w:val="center"/>
        <w:rPr>
          <w:b/>
          <w:i/>
          <w:color w:val="0000FF"/>
          <w:sz w:val="22"/>
          <w:szCs w:val="22"/>
        </w:rPr>
      </w:pPr>
    </w:p>
    <w:p w:rsidR="007A39F8" w:rsidRPr="00111C94" w:rsidRDefault="007A39F8">
      <w:pPr>
        <w:jc w:val="center"/>
        <w:rPr>
          <w:b/>
          <w:i/>
          <w:color w:val="0000FF"/>
          <w:sz w:val="32"/>
          <w:szCs w:val="32"/>
        </w:rPr>
      </w:pPr>
      <w:r w:rsidRPr="00111C94">
        <w:rPr>
          <w:b/>
          <w:i/>
          <w:color w:val="0000FF"/>
          <w:sz w:val="32"/>
          <w:szCs w:val="32"/>
        </w:rPr>
        <w:t>ОГЛАВЛЕНИЕ</w:t>
      </w:r>
    </w:p>
    <w:p w:rsidR="007A39F8" w:rsidRPr="00111C94" w:rsidRDefault="007A39F8">
      <w:pPr>
        <w:jc w:val="center"/>
        <w:rPr>
          <w:b/>
          <w:i/>
          <w:color w:val="0000FF"/>
          <w:sz w:val="32"/>
          <w:szCs w:val="32"/>
        </w:rPr>
      </w:pPr>
    </w:p>
    <w:p w:rsidR="007A39F8" w:rsidRPr="007A39F8" w:rsidRDefault="007A39F8">
      <w:pPr>
        <w:rPr>
          <w:color w:val="0000FF"/>
          <w:sz w:val="22"/>
          <w:szCs w:val="22"/>
        </w:rPr>
      </w:pPr>
    </w:p>
    <w:p w:rsidR="007A39F8" w:rsidRPr="007A39F8" w:rsidRDefault="007A39F8">
      <w:pPr>
        <w:rPr>
          <w:color w:val="0000FF"/>
          <w:sz w:val="22"/>
          <w:szCs w:val="22"/>
        </w:rPr>
      </w:pPr>
    </w:p>
    <w:p w:rsidR="007A39F8" w:rsidRPr="007A39F8" w:rsidRDefault="007A39F8">
      <w:pPr>
        <w:rPr>
          <w:color w:val="0000FF"/>
          <w:sz w:val="22"/>
          <w:szCs w:val="22"/>
        </w:rPr>
      </w:pPr>
    </w:p>
    <w:p w:rsidR="007A39F8" w:rsidRPr="007A39F8" w:rsidRDefault="007A39F8">
      <w:pPr>
        <w:rPr>
          <w:color w:val="0000FF"/>
          <w:sz w:val="22"/>
          <w:szCs w:val="22"/>
        </w:rPr>
      </w:pPr>
    </w:p>
    <w:p w:rsidR="007A39F8" w:rsidRPr="007A39F8" w:rsidRDefault="007A39F8" w:rsidP="003E3477">
      <w:pPr>
        <w:jc w:val="both"/>
        <w:rPr>
          <w:color w:val="0000FF"/>
        </w:rPr>
      </w:pPr>
      <w:r w:rsidRPr="007A39F8">
        <w:rPr>
          <w:color w:val="0000FF"/>
        </w:rPr>
        <w:t>1. Проектная декла</w:t>
      </w:r>
      <w:r w:rsidR="006D5E71">
        <w:rPr>
          <w:color w:val="0000FF"/>
        </w:rPr>
        <w:t>рация</w:t>
      </w:r>
      <w:proofErr w:type="gramStart"/>
      <w:r w:rsidR="006D5E71">
        <w:rPr>
          <w:color w:val="0000FF"/>
        </w:rPr>
        <w:t>…………………………………………………………</w:t>
      </w:r>
      <w:r w:rsidR="003C44CB">
        <w:rPr>
          <w:color w:val="0000FF"/>
        </w:rPr>
        <w:t>..</w:t>
      </w:r>
      <w:r w:rsidR="000E7BD4">
        <w:rPr>
          <w:color w:val="0000FF"/>
        </w:rPr>
        <w:t>..</w:t>
      </w:r>
      <w:r w:rsidR="001D5734">
        <w:rPr>
          <w:color w:val="0000FF"/>
        </w:rPr>
        <w:t xml:space="preserve"> </w:t>
      </w:r>
      <w:proofErr w:type="gramEnd"/>
      <w:r w:rsidRPr="007A39F8">
        <w:rPr>
          <w:color w:val="0000FF"/>
        </w:rPr>
        <w:t xml:space="preserve">стр. </w:t>
      </w:r>
      <w:r w:rsidR="00352C77">
        <w:rPr>
          <w:color w:val="0000FF"/>
        </w:rPr>
        <w:t>3</w:t>
      </w:r>
      <w:r w:rsidRPr="007A39F8">
        <w:rPr>
          <w:color w:val="0000FF"/>
        </w:rPr>
        <w:t>-</w:t>
      </w:r>
      <w:r w:rsidR="00CB31B4">
        <w:rPr>
          <w:color w:val="0000FF"/>
        </w:rPr>
        <w:t>9</w:t>
      </w:r>
    </w:p>
    <w:p w:rsidR="007A39F8" w:rsidRPr="007A39F8" w:rsidRDefault="007A39F8" w:rsidP="003E3477">
      <w:pPr>
        <w:jc w:val="both"/>
        <w:rPr>
          <w:color w:val="0000FF"/>
        </w:rPr>
      </w:pPr>
      <w:r w:rsidRPr="007A39F8">
        <w:rPr>
          <w:color w:val="0000FF"/>
        </w:rPr>
        <w:t>2. Письмо о размещении Проектной декларации</w:t>
      </w:r>
    </w:p>
    <w:p w:rsidR="007A39F8" w:rsidRPr="007A39F8" w:rsidRDefault="006D5E71" w:rsidP="003E3477">
      <w:pPr>
        <w:jc w:val="both"/>
        <w:rPr>
          <w:color w:val="0000FF"/>
        </w:rPr>
      </w:pPr>
      <w:r>
        <w:rPr>
          <w:color w:val="0000FF"/>
        </w:rPr>
        <w:t xml:space="preserve">    в СМИ……………………………………………………………………………</w:t>
      </w:r>
      <w:r w:rsidR="003C44CB">
        <w:rPr>
          <w:color w:val="0000FF"/>
        </w:rPr>
        <w:t>...</w:t>
      </w:r>
      <w:r w:rsidR="001D5734">
        <w:rPr>
          <w:color w:val="0000FF"/>
        </w:rPr>
        <w:t xml:space="preserve"> </w:t>
      </w:r>
      <w:r w:rsidR="007A39F8" w:rsidRPr="007A39F8">
        <w:rPr>
          <w:color w:val="0000FF"/>
        </w:rPr>
        <w:t xml:space="preserve">стр. </w:t>
      </w:r>
      <w:r w:rsidR="00CB31B4">
        <w:rPr>
          <w:color w:val="0000FF"/>
        </w:rPr>
        <w:t>10</w:t>
      </w:r>
    </w:p>
    <w:p w:rsidR="007A39F8" w:rsidRPr="007A39F8" w:rsidRDefault="007A39F8" w:rsidP="003E3477">
      <w:pPr>
        <w:jc w:val="both"/>
        <w:rPr>
          <w:color w:val="0000FF"/>
        </w:rPr>
      </w:pPr>
      <w:r w:rsidRPr="007A39F8">
        <w:rPr>
          <w:color w:val="0000FF"/>
        </w:rPr>
        <w:t xml:space="preserve">3. Свидетельство о государственной  регистрации юридического лица </w:t>
      </w:r>
    </w:p>
    <w:p w:rsidR="007A39F8" w:rsidRPr="00980C30" w:rsidRDefault="000E7BD4" w:rsidP="003E3477">
      <w:pPr>
        <w:jc w:val="both"/>
      </w:pPr>
      <w:r>
        <w:t xml:space="preserve">    </w:t>
      </w:r>
      <w:r w:rsidR="00137054" w:rsidRPr="00980C30">
        <w:t>ООО "</w:t>
      </w:r>
      <w:r w:rsidR="00FB266D">
        <w:t>Монолит</w:t>
      </w:r>
      <w:r w:rsidR="007A39F8" w:rsidRPr="00980C30">
        <w:t>"</w:t>
      </w:r>
      <w:r w:rsidR="006D5E71" w:rsidRPr="00980C30">
        <w:t>…</w:t>
      </w:r>
      <w:r w:rsidR="00FB266D">
        <w:t>……</w:t>
      </w:r>
      <w:r>
        <w:t>…………………………………………………………..</w:t>
      </w:r>
      <w:r w:rsidR="001D5734">
        <w:t xml:space="preserve"> </w:t>
      </w:r>
      <w:r>
        <w:t>с</w:t>
      </w:r>
      <w:r w:rsidR="007A39F8" w:rsidRPr="00980C30">
        <w:t xml:space="preserve">тр. </w:t>
      </w:r>
      <w:r w:rsidR="00CB31B4">
        <w:t>11</w:t>
      </w:r>
      <w:r w:rsidR="00DB46FD">
        <w:t>-12</w:t>
      </w:r>
    </w:p>
    <w:p w:rsidR="007A39F8" w:rsidRPr="00980C30" w:rsidRDefault="00137054" w:rsidP="003E3477">
      <w:pPr>
        <w:jc w:val="both"/>
      </w:pPr>
      <w:r w:rsidRPr="00980C30">
        <w:t>4</w:t>
      </w:r>
      <w:r w:rsidR="007A39F8" w:rsidRPr="00980C30">
        <w:t>. Разрешени</w:t>
      </w:r>
      <w:r w:rsidR="000E7BD4">
        <w:t>е</w:t>
      </w:r>
      <w:r w:rsidR="007A39F8" w:rsidRPr="00980C30">
        <w:t xml:space="preserve"> на строит</w:t>
      </w:r>
      <w:r w:rsidR="000E7BD4">
        <w:t>ельство……………………………………………………</w:t>
      </w:r>
      <w:r w:rsidR="001D5734">
        <w:t xml:space="preserve"> </w:t>
      </w:r>
      <w:r w:rsidR="00E53285" w:rsidRPr="00980C30">
        <w:t>стр.</w:t>
      </w:r>
      <w:r w:rsidR="007A39F8" w:rsidRPr="00980C30">
        <w:t>1</w:t>
      </w:r>
      <w:r w:rsidR="00DB46FD">
        <w:t>3</w:t>
      </w:r>
    </w:p>
    <w:p w:rsidR="007E63A8" w:rsidRPr="00980C30" w:rsidRDefault="005B518A" w:rsidP="007E63A8">
      <w:r w:rsidRPr="00980C30">
        <w:t>5</w:t>
      </w:r>
      <w:r w:rsidR="00111C94" w:rsidRPr="00980C30">
        <w:t xml:space="preserve">. </w:t>
      </w:r>
      <w:r w:rsidR="00C11947">
        <w:t>Договор аренды земельного участка</w:t>
      </w:r>
      <w:proofErr w:type="gramStart"/>
      <w:r w:rsidR="00C11947">
        <w:t xml:space="preserve"> №Д</w:t>
      </w:r>
      <w:proofErr w:type="gramEnd"/>
      <w:r w:rsidR="00C11947">
        <w:t>а.0239</w:t>
      </w:r>
    </w:p>
    <w:p w:rsidR="00631A4C" w:rsidRPr="00980C30" w:rsidRDefault="00C11947" w:rsidP="007E63A8">
      <w:r>
        <w:t xml:space="preserve">  </w:t>
      </w:r>
      <w:r w:rsidR="00C10C90" w:rsidRPr="00980C30">
        <w:t xml:space="preserve">  от </w:t>
      </w:r>
      <w:r w:rsidR="000E7BD4">
        <w:t>1</w:t>
      </w:r>
      <w:r>
        <w:t>2.12</w:t>
      </w:r>
      <w:r w:rsidR="00C10C90" w:rsidRPr="00980C30">
        <w:t>.201</w:t>
      </w:r>
      <w:r w:rsidR="000E7BD4">
        <w:t>6</w:t>
      </w:r>
      <w:r w:rsidR="007E63A8" w:rsidRPr="00980C30">
        <w:rPr>
          <w:spacing w:val="-6"/>
        </w:rPr>
        <w:t>г. …………………………………………………</w:t>
      </w:r>
      <w:r>
        <w:rPr>
          <w:spacing w:val="-6"/>
        </w:rPr>
        <w:t>…………………</w:t>
      </w:r>
      <w:r w:rsidR="007E63A8" w:rsidRPr="00980C30">
        <w:rPr>
          <w:spacing w:val="-6"/>
        </w:rPr>
        <w:t>…</w:t>
      </w:r>
      <w:r w:rsidR="001D5734">
        <w:rPr>
          <w:spacing w:val="-6"/>
        </w:rPr>
        <w:t xml:space="preserve"> </w:t>
      </w:r>
      <w:r w:rsidR="007E63A8" w:rsidRPr="00980C30">
        <w:rPr>
          <w:spacing w:val="-6"/>
        </w:rPr>
        <w:t>стр.</w:t>
      </w:r>
      <w:r w:rsidR="00E53285" w:rsidRPr="00980C30">
        <w:rPr>
          <w:spacing w:val="-6"/>
        </w:rPr>
        <w:t>1</w:t>
      </w:r>
      <w:r w:rsidR="00DB46FD">
        <w:rPr>
          <w:spacing w:val="-6"/>
        </w:rPr>
        <w:t>4</w:t>
      </w:r>
      <w:r w:rsidR="002129EC">
        <w:rPr>
          <w:spacing w:val="-6"/>
        </w:rPr>
        <w:t>-1</w:t>
      </w:r>
      <w:r w:rsidR="00DB46FD">
        <w:rPr>
          <w:spacing w:val="-6"/>
        </w:rPr>
        <w:t>7</w:t>
      </w:r>
    </w:p>
    <w:p w:rsidR="00C11947" w:rsidRPr="000E7BD4" w:rsidRDefault="00631A4C" w:rsidP="00C11947">
      <w:pPr>
        <w:rPr>
          <w:spacing w:val="-6"/>
        </w:rPr>
      </w:pPr>
      <w:r w:rsidRPr="00980C30">
        <w:rPr>
          <w:spacing w:val="-6"/>
        </w:rPr>
        <w:t xml:space="preserve">6.  </w:t>
      </w:r>
      <w:r w:rsidR="00C10C90" w:rsidRPr="00980C30">
        <w:rPr>
          <w:spacing w:val="-6"/>
        </w:rPr>
        <w:t>Кадастровый паспорт земельного участка</w:t>
      </w:r>
      <w:r w:rsidRPr="00980C30">
        <w:rPr>
          <w:spacing w:val="-6"/>
        </w:rPr>
        <w:t xml:space="preserve"> от </w:t>
      </w:r>
      <w:r w:rsidR="00C11947">
        <w:rPr>
          <w:spacing w:val="-6"/>
        </w:rPr>
        <w:t>30.08</w:t>
      </w:r>
      <w:r w:rsidRPr="000E7BD4">
        <w:rPr>
          <w:spacing w:val="-6"/>
        </w:rPr>
        <w:t>.201</w:t>
      </w:r>
      <w:r w:rsidR="00C11947">
        <w:rPr>
          <w:spacing w:val="-6"/>
        </w:rPr>
        <w:t>6</w:t>
      </w:r>
      <w:r w:rsidR="006D5E71" w:rsidRPr="000E7BD4">
        <w:rPr>
          <w:spacing w:val="-6"/>
        </w:rPr>
        <w:t>…………………………</w:t>
      </w:r>
      <w:r w:rsidR="001D5734">
        <w:rPr>
          <w:spacing w:val="-6"/>
        </w:rPr>
        <w:t xml:space="preserve">  </w:t>
      </w:r>
      <w:r w:rsidR="006D5E71" w:rsidRPr="000E7BD4">
        <w:rPr>
          <w:spacing w:val="-6"/>
        </w:rPr>
        <w:t>стр.</w:t>
      </w:r>
      <w:r w:rsidR="00980C30" w:rsidRPr="000E7BD4">
        <w:rPr>
          <w:spacing w:val="-6"/>
        </w:rPr>
        <w:t>1</w:t>
      </w:r>
      <w:r w:rsidR="00DB46FD">
        <w:rPr>
          <w:spacing w:val="-6"/>
        </w:rPr>
        <w:t>8</w:t>
      </w:r>
      <w:r w:rsidR="00E53285" w:rsidRPr="000E7BD4">
        <w:rPr>
          <w:spacing w:val="-6"/>
        </w:rPr>
        <w:t>-</w:t>
      </w:r>
      <w:r w:rsidR="00DB46FD">
        <w:rPr>
          <w:spacing w:val="-6"/>
        </w:rPr>
        <w:t>20</w:t>
      </w:r>
    </w:p>
    <w:p w:rsidR="000E7BD4" w:rsidRPr="000E7BD4" w:rsidRDefault="00C11947" w:rsidP="0068684C">
      <w:pPr>
        <w:rPr>
          <w:spacing w:val="-6"/>
        </w:rPr>
      </w:pPr>
      <w:r>
        <w:rPr>
          <w:spacing w:val="-6"/>
        </w:rPr>
        <w:t xml:space="preserve">7.  Положительное заключение экспертизы №44-2-1-3-0128-16……………………. </w:t>
      </w:r>
      <w:r w:rsidR="001D5734">
        <w:rPr>
          <w:spacing w:val="-6"/>
        </w:rPr>
        <w:t xml:space="preserve"> </w:t>
      </w:r>
      <w:r>
        <w:rPr>
          <w:spacing w:val="-6"/>
        </w:rPr>
        <w:t>стр.</w:t>
      </w:r>
      <w:r w:rsidR="00912DFA">
        <w:rPr>
          <w:spacing w:val="-6"/>
        </w:rPr>
        <w:t>2</w:t>
      </w:r>
      <w:r w:rsidR="00DB46FD">
        <w:rPr>
          <w:spacing w:val="-6"/>
        </w:rPr>
        <w:t>1</w:t>
      </w:r>
      <w:r w:rsidR="00912DFA">
        <w:rPr>
          <w:spacing w:val="-6"/>
        </w:rPr>
        <w:t>-</w:t>
      </w:r>
      <w:r w:rsidR="00DB46FD">
        <w:rPr>
          <w:spacing w:val="-6"/>
        </w:rPr>
        <w:t>30</w:t>
      </w:r>
    </w:p>
    <w:p w:rsidR="006D5E71" w:rsidRPr="00F33DB3" w:rsidRDefault="005B5688" w:rsidP="006D5E71">
      <w:r>
        <w:rPr>
          <w:spacing w:val="-6"/>
        </w:rPr>
        <w:t>8</w:t>
      </w:r>
      <w:r w:rsidR="006D5E71" w:rsidRPr="00F33DB3">
        <w:rPr>
          <w:spacing w:val="-6"/>
        </w:rPr>
        <w:t xml:space="preserve">.  </w:t>
      </w:r>
      <w:r w:rsidR="006D5E71" w:rsidRPr="00F33DB3">
        <w:t xml:space="preserve">Свидетельство о </w:t>
      </w:r>
      <w:proofErr w:type="gramStart"/>
      <w:r w:rsidR="006D5E71" w:rsidRPr="00F33DB3">
        <w:t>государственной</w:t>
      </w:r>
      <w:proofErr w:type="gramEnd"/>
    </w:p>
    <w:p w:rsidR="007E63A8" w:rsidRPr="00980C30" w:rsidRDefault="000E7BD4" w:rsidP="006D5E71">
      <w:r>
        <w:t xml:space="preserve">     </w:t>
      </w:r>
      <w:r w:rsidR="006D5E71" w:rsidRPr="00980C30">
        <w:t xml:space="preserve">регистрации </w:t>
      </w:r>
      <w:r w:rsidR="007E63A8" w:rsidRPr="00980C30">
        <w:t xml:space="preserve">ген. </w:t>
      </w:r>
      <w:r w:rsidR="006D5E71" w:rsidRPr="00980C30">
        <w:t>подрядчика   ООО «</w:t>
      </w:r>
      <w:proofErr w:type="spellStart"/>
      <w:r w:rsidR="007E63A8" w:rsidRPr="00980C30">
        <w:t>СпецСтройЭлектроМонтаж</w:t>
      </w:r>
      <w:proofErr w:type="spellEnd"/>
      <w:proofErr w:type="gramStart"/>
      <w:r w:rsidR="007E63A8" w:rsidRPr="00980C30">
        <w:t>»………</w:t>
      </w:r>
      <w:r>
        <w:t>….</w:t>
      </w:r>
      <w:proofErr w:type="gramEnd"/>
      <w:r w:rsidR="007E63A8" w:rsidRPr="00980C30">
        <w:t>стр</w:t>
      </w:r>
      <w:r w:rsidR="00912DFA">
        <w:t>.3</w:t>
      </w:r>
      <w:r w:rsidR="00DB46FD">
        <w:t>1</w:t>
      </w:r>
    </w:p>
    <w:p w:rsidR="007E63A8" w:rsidRPr="00980C30" w:rsidRDefault="005B5688" w:rsidP="007E63A8">
      <w:r>
        <w:t>9</w:t>
      </w:r>
      <w:r w:rsidR="007E63A8" w:rsidRPr="00980C30">
        <w:t xml:space="preserve">. Свидетельство о допуске  к </w:t>
      </w:r>
      <w:proofErr w:type="gramStart"/>
      <w:r w:rsidR="007E63A8" w:rsidRPr="00980C30">
        <w:t>определенному</w:t>
      </w:r>
      <w:proofErr w:type="gramEnd"/>
    </w:p>
    <w:p w:rsidR="007E63A8" w:rsidRPr="00980C30" w:rsidRDefault="007E63A8" w:rsidP="007E63A8">
      <w:r w:rsidRPr="00980C30">
        <w:t xml:space="preserve">     виду или видам работ, которые оказывают </w:t>
      </w:r>
    </w:p>
    <w:p w:rsidR="007E63A8" w:rsidRPr="00980C30" w:rsidRDefault="007E63A8" w:rsidP="007E63A8">
      <w:r w:rsidRPr="00980C30">
        <w:t xml:space="preserve">     влияние на безопасность объектов </w:t>
      </w:r>
      <w:proofErr w:type="gramStart"/>
      <w:r w:rsidRPr="00980C30">
        <w:t>капитального</w:t>
      </w:r>
      <w:proofErr w:type="gramEnd"/>
    </w:p>
    <w:p w:rsidR="007E63A8" w:rsidRPr="00980C30" w:rsidRDefault="007E63A8" w:rsidP="007E63A8">
      <w:r w:rsidRPr="00980C30">
        <w:t xml:space="preserve">     строительства   № С0243.01-2011-4401106918-С-149</w:t>
      </w:r>
    </w:p>
    <w:p w:rsidR="001A1C7A" w:rsidRPr="00980C30" w:rsidRDefault="007E63A8" w:rsidP="001D5734">
      <w:r w:rsidRPr="00980C30">
        <w:t xml:space="preserve">     от 15 марта 2011г. …………………………………………………………………</w:t>
      </w:r>
      <w:r w:rsidR="00980C30" w:rsidRPr="00980C30">
        <w:t>стр.</w:t>
      </w:r>
      <w:r w:rsidR="00DB46FD">
        <w:t>32</w:t>
      </w:r>
      <w:r w:rsidR="00D41B46">
        <w:t>-3</w:t>
      </w:r>
      <w:r w:rsidR="00DB46FD">
        <w:t>4</w:t>
      </w:r>
    </w:p>
    <w:p w:rsidR="001A1C7A" w:rsidRPr="00980C30" w:rsidRDefault="007E63A8" w:rsidP="003E3477">
      <w:pPr>
        <w:jc w:val="both"/>
      </w:pPr>
      <w:r w:rsidRPr="00980C30">
        <w:t>1</w:t>
      </w:r>
      <w:r w:rsidR="001D5734">
        <w:t>0</w:t>
      </w:r>
      <w:r w:rsidR="001A1C7A" w:rsidRPr="00980C30">
        <w:t xml:space="preserve">. Свидетельство о допуске  к </w:t>
      </w:r>
      <w:proofErr w:type="gramStart"/>
      <w:r w:rsidR="001A1C7A" w:rsidRPr="00980C30">
        <w:t>определенному</w:t>
      </w:r>
      <w:proofErr w:type="gramEnd"/>
    </w:p>
    <w:p w:rsidR="001A1C7A" w:rsidRPr="00980C30" w:rsidRDefault="001A1C7A" w:rsidP="003E3477">
      <w:pPr>
        <w:jc w:val="both"/>
      </w:pPr>
      <w:r w:rsidRPr="00980C30">
        <w:t xml:space="preserve">     виду или видам работ, которые оказывают </w:t>
      </w:r>
    </w:p>
    <w:p w:rsidR="001A1C7A" w:rsidRPr="00980C30" w:rsidRDefault="001A1C7A" w:rsidP="003E3477">
      <w:pPr>
        <w:jc w:val="both"/>
      </w:pPr>
      <w:r w:rsidRPr="00980C30">
        <w:t xml:space="preserve">     влияние на безопасность объектов </w:t>
      </w:r>
      <w:proofErr w:type="gramStart"/>
      <w:r w:rsidRPr="00980C30">
        <w:t>капитального</w:t>
      </w:r>
      <w:proofErr w:type="gramEnd"/>
    </w:p>
    <w:p w:rsidR="001A1C7A" w:rsidRPr="00980C30" w:rsidRDefault="001A1C7A" w:rsidP="003E3477">
      <w:pPr>
        <w:jc w:val="both"/>
      </w:pPr>
      <w:r w:rsidRPr="00980C30">
        <w:t xml:space="preserve">     строительства   № </w:t>
      </w:r>
      <w:r w:rsidR="00C10C90" w:rsidRPr="00980C30">
        <w:t>2535.01-2015-4401157373-С-274</w:t>
      </w:r>
    </w:p>
    <w:p w:rsidR="00807376" w:rsidRDefault="001D5734" w:rsidP="003E3477">
      <w:pPr>
        <w:jc w:val="both"/>
      </w:pPr>
      <w:r>
        <w:t xml:space="preserve">     </w:t>
      </w:r>
      <w:r w:rsidR="001A1C7A" w:rsidRPr="00980C30">
        <w:t>от 1</w:t>
      </w:r>
      <w:r w:rsidR="00C10C90" w:rsidRPr="00980C30">
        <w:t>9февраля</w:t>
      </w:r>
      <w:r w:rsidR="001A1C7A" w:rsidRPr="00980C30">
        <w:t xml:space="preserve"> 201</w:t>
      </w:r>
      <w:r w:rsidR="00C10C90" w:rsidRPr="00980C30">
        <w:t>5</w:t>
      </w:r>
      <w:r w:rsidR="007E63A8" w:rsidRPr="00980C30">
        <w:t>г……………………………………………………………</w:t>
      </w:r>
      <w:r>
        <w:t>…...</w:t>
      </w:r>
      <w:r w:rsidR="00807376" w:rsidRPr="00980C30">
        <w:t>с</w:t>
      </w:r>
      <w:r w:rsidR="009D16BA" w:rsidRPr="00980C30">
        <w:t>тр.</w:t>
      </w:r>
      <w:r w:rsidR="00D41B46">
        <w:t>3</w:t>
      </w:r>
      <w:r>
        <w:t>5-39</w:t>
      </w:r>
    </w:p>
    <w:p w:rsidR="001D5734" w:rsidRPr="00980C30" w:rsidRDefault="001D5734" w:rsidP="003E3477">
      <w:pPr>
        <w:jc w:val="both"/>
      </w:pPr>
      <w:r>
        <w:t>11. Технико-экономические показатели</w:t>
      </w:r>
      <w:proofErr w:type="gramStart"/>
      <w:r>
        <w:t>……………………………………………..</w:t>
      </w:r>
      <w:proofErr w:type="gramEnd"/>
      <w:r>
        <w:t>стр.40-41</w:t>
      </w:r>
    </w:p>
    <w:p w:rsidR="00807376" w:rsidRPr="00980C30" w:rsidRDefault="007E63A8" w:rsidP="003E3477">
      <w:pPr>
        <w:jc w:val="both"/>
      </w:pPr>
      <w:r w:rsidRPr="00980C30">
        <w:t>1</w:t>
      </w:r>
      <w:r w:rsidR="005B5688">
        <w:t>2</w:t>
      </w:r>
      <w:r w:rsidR="00631A4C" w:rsidRPr="00980C30">
        <w:t>.</w:t>
      </w:r>
      <w:r w:rsidR="00807376" w:rsidRPr="00980C30">
        <w:t>Схема планировочной организации</w:t>
      </w:r>
    </w:p>
    <w:p w:rsidR="00B35790" w:rsidRPr="00980C30" w:rsidRDefault="000E7BD4" w:rsidP="0068684C">
      <w:pPr>
        <w:jc w:val="both"/>
      </w:pPr>
      <w:r>
        <w:t xml:space="preserve">     </w:t>
      </w:r>
      <w:r w:rsidR="007E63A8" w:rsidRPr="00980C30">
        <w:t>земельного участка……………………………………………………………</w:t>
      </w:r>
      <w:r>
        <w:t>….</w:t>
      </w:r>
      <w:r w:rsidR="007E63A8" w:rsidRPr="00980C30">
        <w:t xml:space="preserve"> </w:t>
      </w:r>
      <w:r w:rsidR="001D5734">
        <w:t xml:space="preserve"> </w:t>
      </w:r>
      <w:r w:rsidR="006C3277" w:rsidRPr="00980C30">
        <w:t>стр.</w:t>
      </w:r>
      <w:r w:rsidR="001D5734">
        <w:t>42</w:t>
      </w:r>
    </w:p>
    <w:p w:rsidR="00807376" w:rsidRDefault="005B518A" w:rsidP="003E3477">
      <w:pPr>
        <w:jc w:val="both"/>
      </w:pPr>
      <w:r w:rsidRPr="00980C30">
        <w:t>1</w:t>
      </w:r>
      <w:r w:rsidR="005B5688">
        <w:t>3</w:t>
      </w:r>
      <w:r w:rsidR="00631A4C" w:rsidRPr="00980C30">
        <w:t>.</w:t>
      </w:r>
      <w:r w:rsidR="00807376" w:rsidRPr="00980C30">
        <w:t xml:space="preserve"> Планы</w:t>
      </w:r>
      <w:r w:rsidR="007E63A8" w:rsidRPr="00980C30">
        <w:t xml:space="preserve"> этажей…………………………………………………………………… </w:t>
      </w:r>
      <w:r w:rsidR="001D5734">
        <w:t xml:space="preserve"> </w:t>
      </w:r>
      <w:r w:rsidR="007E63A8" w:rsidRPr="00980C30">
        <w:t xml:space="preserve"> </w:t>
      </w:r>
      <w:r w:rsidR="00E53285" w:rsidRPr="00980C30">
        <w:t>стр.</w:t>
      </w:r>
      <w:r w:rsidR="001D5734">
        <w:t>43-47</w:t>
      </w:r>
    </w:p>
    <w:p w:rsidR="00807376" w:rsidRPr="00980C30" w:rsidRDefault="00807376" w:rsidP="003E3477">
      <w:pPr>
        <w:shd w:val="clear" w:color="auto" w:fill="FFFFFF"/>
        <w:ind w:left="4080"/>
        <w:jc w:val="both"/>
        <w:rPr>
          <w:b/>
          <w:bCs/>
          <w:spacing w:val="-7"/>
          <w:sz w:val="29"/>
          <w:szCs w:val="29"/>
        </w:rPr>
      </w:pPr>
    </w:p>
    <w:p w:rsidR="00807376" w:rsidRPr="00980C30" w:rsidRDefault="00807376" w:rsidP="003E3477">
      <w:pPr>
        <w:shd w:val="clear" w:color="auto" w:fill="FFFFFF"/>
        <w:ind w:left="4080"/>
        <w:jc w:val="both"/>
        <w:rPr>
          <w:b/>
          <w:bCs/>
          <w:spacing w:val="-7"/>
          <w:sz w:val="29"/>
          <w:szCs w:val="29"/>
        </w:rPr>
      </w:pPr>
    </w:p>
    <w:p w:rsidR="00807376" w:rsidRPr="00980C30" w:rsidRDefault="00807376" w:rsidP="003E3477">
      <w:pPr>
        <w:jc w:val="both"/>
        <w:rPr>
          <w:sz w:val="22"/>
          <w:szCs w:val="22"/>
        </w:rPr>
      </w:pPr>
    </w:p>
    <w:p w:rsidR="00807376" w:rsidRPr="00980C30" w:rsidRDefault="00807376" w:rsidP="003E3477">
      <w:pPr>
        <w:jc w:val="both"/>
        <w:rPr>
          <w:sz w:val="22"/>
          <w:szCs w:val="22"/>
        </w:rPr>
      </w:pPr>
    </w:p>
    <w:p w:rsidR="007A39F8" w:rsidRPr="00980C30" w:rsidRDefault="007A39F8" w:rsidP="00111C94">
      <w:pPr>
        <w:jc w:val="both"/>
      </w:pPr>
    </w:p>
    <w:p w:rsidR="007A39F8" w:rsidRPr="00980C30" w:rsidRDefault="007A39F8" w:rsidP="00111C94">
      <w:pPr>
        <w:shd w:val="clear" w:color="auto" w:fill="FFFFFF"/>
        <w:ind w:left="4080"/>
        <w:jc w:val="both"/>
        <w:rPr>
          <w:b/>
          <w:bCs/>
          <w:spacing w:val="-7"/>
          <w:sz w:val="29"/>
          <w:szCs w:val="29"/>
        </w:rPr>
      </w:pPr>
    </w:p>
    <w:p w:rsidR="007A39F8" w:rsidRPr="00980C30" w:rsidRDefault="007A39F8" w:rsidP="00111C94">
      <w:pPr>
        <w:shd w:val="clear" w:color="auto" w:fill="FFFFFF"/>
        <w:ind w:left="4080"/>
        <w:jc w:val="both"/>
        <w:rPr>
          <w:b/>
          <w:bCs/>
          <w:spacing w:val="-7"/>
          <w:sz w:val="29"/>
          <w:szCs w:val="29"/>
        </w:rPr>
      </w:pPr>
    </w:p>
    <w:p w:rsidR="007A39F8" w:rsidRPr="00980C30" w:rsidRDefault="007A39F8" w:rsidP="00111C94">
      <w:pPr>
        <w:jc w:val="both"/>
        <w:rPr>
          <w:sz w:val="22"/>
          <w:szCs w:val="22"/>
        </w:rPr>
      </w:pPr>
    </w:p>
    <w:p w:rsidR="007A39F8" w:rsidRPr="007A39F8" w:rsidRDefault="007A39F8">
      <w:pPr>
        <w:rPr>
          <w:color w:val="0000FF"/>
          <w:sz w:val="22"/>
          <w:szCs w:val="22"/>
        </w:rPr>
      </w:pPr>
    </w:p>
    <w:p w:rsidR="007A39F8" w:rsidRPr="007A39F8" w:rsidRDefault="007A39F8">
      <w:pPr>
        <w:rPr>
          <w:color w:val="0000FF"/>
          <w:sz w:val="22"/>
          <w:szCs w:val="22"/>
        </w:rPr>
      </w:pPr>
    </w:p>
    <w:p w:rsidR="007A39F8" w:rsidRPr="007A39F8" w:rsidRDefault="007A39F8">
      <w:pPr>
        <w:rPr>
          <w:color w:val="0000FF"/>
          <w:sz w:val="22"/>
          <w:szCs w:val="22"/>
        </w:rPr>
      </w:pPr>
    </w:p>
    <w:p w:rsidR="007A39F8" w:rsidRPr="007A39F8" w:rsidRDefault="007A39F8">
      <w:pPr>
        <w:rPr>
          <w:color w:val="0000FF"/>
          <w:sz w:val="22"/>
          <w:szCs w:val="22"/>
        </w:rPr>
      </w:pPr>
    </w:p>
    <w:p w:rsidR="007A39F8" w:rsidRDefault="007A39F8">
      <w:pPr>
        <w:rPr>
          <w:color w:val="0000FF"/>
          <w:sz w:val="22"/>
          <w:szCs w:val="22"/>
        </w:rPr>
      </w:pPr>
    </w:p>
    <w:p w:rsidR="001D5734" w:rsidRPr="007A39F8" w:rsidRDefault="001D5734">
      <w:pPr>
        <w:rPr>
          <w:color w:val="0000FF"/>
          <w:sz w:val="22"/>
          <w:szCs w:val="22"/>
        </w:rPr>
      </w:pPr>
    </w:p>
    <w:p w:rsidR="007A39F8" w:rsidRDefault="007A39F8">
      <w:pPr>
        <w:rPr>
          <w:rFonts w:ascii="Arial Narrow" w:hAnsi="Arial Narrow"/>
          <w:b/>
          <w:color w:val="0000FF"/>
        </w:rPr>
      </w:pPr>
    </w:p>
    <w:p w:rsidR="0007530A" w:rsidRPr="007A39F8" w:rsidRDefault="0007530A">
      <w:pPr>
        <w:rPr>
          <w:rFonts w:ascii="Arial Narrow" w:hAnsi="Arial Narrow"/>
          <w:b/>
          <w:color w:val="0000FF"/>
        </w:rPr>
      </w:pPr>
    </w:p>
    <w:p w:rsidR="007A39F8" w:rsidRPr="00C11947" w:rsidRDefault="007A39F8" w:rsidP="007A39F8">
      <w:pPr>
        <w:jc w:val="center"/>
        <w:rPr>
          <w:rFonts w:ascii="Arial Narrow" w:hAnsi="Arial Narrow"/>
          <w:b/>
        </w:rPr>
      </w:pPr>
      <w:r w:rsidRPr="00C11947">
        <w:rPr>
          <w:rFonts w:ascii="Arial Narrow" w:hAnsi="Arial Narrow"/>
          <w:b/>
        </w:rPr>
        <w:lastRenderedPageBreak/>
        <w:t>ПРОЕКТНАЯ ДЕКЛАРАЦИЯ</w:t>
      </w:r>
    </w:p>
    <w:p w:rsidR="00541F5E" w:rsidRDefault="001575B5" w:rsidP="007A39F8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по </w:t>
      </w:r>
      <w:r w:rsidR="00B44680">
        <w:rPr>
          <w:rFonts w:ascii="Arial Narrow" w:hAnsi="Arial Narrow"/>
          <w:b/>
        </w:rPr>
        <w:t>многокв</w:t>
      </w:r>
      <w:r w:rsidR="007A39F8" w:rsidRPr="0007530A">
        <w:rPr>
          <w:rFonts w:ascii="Arial Narrow" w:hAnsi="Arial Narrow"/>
          <w:b/>
        </w:rPr>
        <w:t>артир</w:t>
      </w:r>
      <w:r w:rsidR="00433A6D">
        <w:rPr>
          <w:rFonts w:ascii="Arial Narrow" w:hAnsi="Arial Narrow"/>
          <w:b/>
        </w:rPr>
        <w:t>н</w:t>
      </w:r>
      <w:r w:rsidR="00486F6B">
        <w:rPr>
          <w:rFonts w:ascii="Arial Narrow" w:hAnsi="Arial Narrow"/>
          <w:b/>
        </w:rPr>
        <w:t>о</w:t>
      </w:r>
      <w:r w:rsidR="00541F5E">
        <w:rPr>
          <w:rFonts w:ascii="Arial Narrow" w:hAnsi="Arial Narrow"/>
          <w:b/>
        </w:rPr>
        <w:t>м</w:t>
      </w:r>
      <w:r w:rsidR="00486F6B">
        <w:rPr>
          <w:rFonts w:ascii="Arial Narrow" w:hAnsi="Arial Narrow"/>
          <w:b/>
        </w:rPr>
        <w:t>у</w:t>
      </w:r>
      <w:r w:rsidR="00541F5E">
        <w:rPr>
          <w:rFonts w:ascii="Arial Narrow" w:hAnsi="Arial Narrow"/>
          <w:b/>
        </w:rPr>
        <w:t xml:space="preserve"> жил</w:t>
      </w:r>
      <w:r w:rsidR="00486F6B">
        <w:rPr>
          <w:rFonts w:ascii="Arial Narrow" w:hAnsi="Arial Narrow"/>
          <w:b/>
        </w:rPr>
        <w:t>о</w:t>
      </w:r>
      <w:r w:rsidR="00541F5E">
        <w:rPr>
          <w:rFonts w:ascii="Arial Narrow" w:hAnsi="Arial Narrow"/>
          <w:b/>
        </w:rPr>
        <w:t>м</w:t>
      </w:r>
      <w:r w:rsidR="00486F6B">
        <w:rPr>
          <w:rFonts w:ascii="Arial Narrow" w:hAnsi="Arial Narrow"/>
          <w:b/>
        </w:rPr>
        <w:t>у</w:t>
      </w:r>
      <w:r w:rsidR="00433A6D">
        <w:rPr>
          <w:rFonts w:ascii="Arial Narrow" w:hAnsi="Arial Narrow"/>
          <w:b/>
        </w:rPr>
        <w:t xml:space="preserve"> дом</w:t>
      </w:r>
      <w:r w:rsidR="00486F6B">
        <w:rPr>
          <w:rFonts w:ascii="Arial Narrow" w:hAnsi="Arial Narrow"/>
          <w:b/>
        </w:rPr>
        <w:t>у</w:t>
      </w:r>
      <w:r w:rsidR="00541F5E">
        <w:rPr>
          <w:rFonts w:ascii="Arial Narrow" w:hAnsi="Arial Narrow"/>
          <w:b/>
        </w:rPr>
        <w:t xml:space="preserve">, </w:t>
      </w:r>
      <w:r w:rsidR="007A39F8" w:rsidRPr="0007530A">
        <w:rPr>
          <w:rFonts w:ascii="Arial Narrow" w:hAnsi="Arial Narrow"/>
          <w:b/>
        </w:rPr>
        <w:t>расположе</w:t>
      </w:r>
      <w:r w:rsidR="00E94FC4">
        <w:rPr>
          <w:rFonts w:ascii="Arial Narrow" w:hAnsi="Arial Narrow"/>
          <w:b/>
        </w:rPr>
        <w:t>нн</w:t>
      </w:r>
      <w:r w:rsidR="00486F6B">
        <w:rPr>
          <w:rFonts w:ascii="Arial Narrow" w:hAnsi="Arial Narrow"/>
          <w:b/>
        </w:rPr>
        <w:t>о</w:t>
      </w:r>
      <w:r w:rsidR="00541F5E">
        <w:rPr>
          <w:rFonts w:ascii="Arial Narrow" w:hAnsi="Arial Narrow"/>
          <w:b/>
        </w:rPr>
        <w:t>м</w:t>
      </w:r>
      <w:r w:rsidR="00486F6B">
        <w:rPr>
          <w:rFonts w:ascii="Arial Narrow" w:hAnsi="Arial Narrow"/>
          <w:b/>
        </w:rPr>
        <w:t>у</w:t>
      </w:r>
      <w:r w:rsidR="00E94FC4">
        <w:rPr>
          <w:rFonts w:ascii="Arial Narrow" w:hAnsi="Arial Narrow"/>
          <w:b/>
        </w:rPr>
        <w:t xml:space="preserve"> по адресу: </w:t>
      </w:r>
      <w:proofErr w:type="gramStart"/>
      <w:r w:rsidR="00E94FC4">
        <w:rPr>
          <w:rFonts w:ascii="Arial Narrow" w:hAnsi="Arial Narrow"/>
          <w:b/>
        </w:rPr>
        <w:t>г</w:t>
      </w:r>
      <w:proofErr w:type="gramEnd"/>
      <w:r w:rsidR="00E94FC4">
        <w:rPr>
          <w:rFonts w:ascii="Arial Narrow" w:hAnsi="Arial Narrow"/>
          <w:b/>
        </w:rPr>
        <w:t xml:space="preserve">. Кострома, </w:t>
      </w:r>
    </w:p>
    <w:p w:rsidR="007A39F8" w:rsidRPr="0007530A" w:rsidRDefault="00486F6B" w:rsidP="007A39F8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ул. </w:t>
      </w:r>
      <w:proofErr w:type="gramStart"/>
      <w:r w:rsidR="00B44680">
        <w:rPr>
          <w:rFonts w:ascii="Arial Narrow" w:hAnsi="Arial Narrow"/>
          <w:b/>
        </w:rPr>
        <w:t>Соловьиная</w:t>
      </w:r>
      <w:proofErr w:type="gramEnd"/>
      <w:r w:rsidR="00541F5E">
        <w:rPr>
          <w:rFonts w:ascii="Arial Narrow" w:hAnsi="Arial Narrow"/>
          <w:b/>
        </w:rPr>
        <w:t>,</w:t>
      </w:r>
      <w:r w:rsidR="00102552">
        <w:rPr>
          <w:rFonts w:ascii="Arial Narrow" w:hAnsi="Arial Narrow"/>
          <w:b/>
        </w:rPr>
        <w:t xml:space="preserve"> дом </w:t>
      </w:r>
      <w:r>
        <w:rPr>
          <w:rFonts w:ascii="Arial Narrow" w:hAnsi="Arial Narrow"/>
          <w:b/>
        </w:rPr>
        <w:t xml:space="preserve">№ </w:t>
      </w:r>
      <w:r w:rsidR="00B44680">
        <w:rPr>
          <w:rFonts w:ascii="Arial Narrow" w:hAnsi="Arial Narrow"/>
          <w:b/>
        </w:rPr>
        <w:t>15</w:t>
      </w:r>
      <w:r w:rsidR="00541F5E">
        <w:rPr>
          <w:rFonts w:ascii="Arial Narrow" w:hAnsi="Arial Narrow"/>
          <w:b/>
        </w:rPr>
        <w:t>(по ГП)</w:t>
      </w:r>
      <w:r w:rsidR="00102552">
        <w:rPr>
          <w:rFonts w:ascii="Arial Narrow" w:hAnsi="Arial Narrow"/>
          <w:b/>
        </w:rPr>
        <w:t>.</w:t>
      </w:r>
    </w:p>
    <w:p w:rsidR="007A39F8" w:rsidRPr="0007530A" w:rsidRDefault="007A39F8"/>
    <w:tbl>
      <w:tblPr>
        <w:tblW w:w="9515" w:type="dxa"/>
        <w:tblInd w:w="-86" w:type="dxa"/>
        <w:tblLayout w:type="fixed"/>
        <w:tblLook w:val="0000"/>
      </w:tblPr>
      <w:tblGrid>
        <w:gridCol w:w="627"/>
        <w:gridCol w:w="2861"/>
        <w:gridCol w:w="6"/>
        <w:gridCol w:w="6021"/>
      </w:tblGrid>
      <w:tr w:rsidR="00CB59B2" w:rsidRPr="007A39F8" w:rsidTr="00D042F8">
        <w:trPr>
          <w:trHeight w:val="117"/>
        </w:trPr>
        <w:tc>
          <w:tcPr>
            <w:tcW w:w="9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59B2" w:rsidRPr="00CB59B2" w:rsidRDefault="00CB59B2" w:rsidP="00CB59B2">
            <w:pPr>
              <w:pStyle w:val="af2"/>
              <w:numPr>
                <w:ilvl w:val="0"/>
                <w:numId w:val="2"/>
              </w:numPr>
              <w:snapToGrid w:val="0"/>
              <w:jc w:val="center"/>
              <w:rPr>
                <w:b/>
                <w:color w:val="0000FF"/>
                <w:sz w:val="22"/>
                <w:szCs w:val="22"/>
              </w:rPr>
            </w:pPr>
            <w:r w:rsidRPr="00CB59B2">
              <w:rPr>
                <w:b/>
                <w:color w:val="0000FF"/>
                <w:sz w:val="22"/>
                <w:szCs w:val="22"/>
              </w:rPr>
              <w:t>Информация о Застройщике</w:t>
            </w:r>
          </w:p>
        </w:tc>
      </w:tr>
      <w:tr w:rsidR="00CB59B2" w:rsidRPr="007A39F8" w:rsidTr="00D042F8">
        <w:trPr>
          <w:trHeight w:val="83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9B2" w:rsidRPr="00CB59B2" w:rsidRDefault="00CB59B2">
            <w:pPr>
              <w:snapToGrid w:val="0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</w:t>
            </w:r>
            <w:r w:rsidRPr="00CB59B2">
              <w:rPr>
                <w:color w:val="0000FF"/>
                <w:sz w:val="20"/>
                <w:szCs w:val="20"/>
              </w:rPr>
              <w:t>.</w:t>
            </w:r>
            <w:r>
              <w:rPr>
                <w:color w:val="0000FF"/>
                <w:sz w:val="20"/>
                <w:szCs w:val="20"/>
              </w:rPr>
              <w:t>1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9B2" w:rsidRPr="007A39F8" w:rsidRDefault="00CB59B2" w:rsidP="0008212B">
            <w:pPr>
              <w:snapToGrid w:val="0"/>
              <w:jc w:val="both"/>
              <w:rPr>
                <w:color w:val="0000FF"/>
                <w:sz w:val="22"/>
                <w:szCs w:val="22"/>
              </w:rPr>
            </w:pPr>
            <w:r w:rsidRPr="007A39F8">
              <w:rPr>
                <w:color w:val="0000FF"/>
                <w:sz w:val="22"/>
                <w:szCs w:val="22"/>
              </w:rPr>
              <w:t xml:space="preserve">Наименование, место нахождения, </w:t>
            </w:r>
          </w:p>
          <w:p w:rsidR="00CB59B2" w:rsidRPr="007A39F8" w:rsidRDefault="00CB59B2" w:rsidP="0008212B">
            <w:pPr>
              <w:jc w:val="both"/>
              <w:rPr>
                <w:color w:val="0000FF"/>
                <w:sz w:val="22"/>
                <w:szCs w:val="22"/>
              </w:rPr>
            </w:pPr>
            <w:r w:rsidRPr="007A39F8">
              <w:rPr>
                <w:color w:val="0000FF"/>
                <w:sz w:val="22"/>
                <w:szCs w:val="22"/>
              </w:rPr>
              <w:t>режим работы</w:t>
            </w:r>
          </w:p>
        </w:tc>
        <w:tc>
          <w:tcPr>
            <w:tcW w:w="6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795" w:rsidRPr="00A2458E" w:rsidRDefault="00C02795" w:rsidP="00C02795">
            <w:pPr>
              <w:rPr>
                <w:color w:val="FF0000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с ограниченной ответственностью </w:t>
            </w:r>
            <w:r w:rsidRPr="00CC218A">
              <w:rPr>
                <w:sz w:val="22"/>
                <w:szCs w:val="22"/>
              </w:rPr>
              <w:t>«МОНОЛИТ»</w:t>
            </w:r>
          </w:p>
          <w:p w:rsidR="00C02795" w:rsidRPr="00DF3129" w:rsidRDefault="00C02795" w:rsidP="00C02795">
            <w:pPr>
              <w:rPr>
                <w:sz w:val="22"/>
                <w:szCs w:val="22"/>
              </w:rPr>
            </w:pPr>
            <w:r w:rsidRPr="00DF3129">
              <w:rPr>
                <w:sz w:val="22"/>
                <w:szCs w:val="22"/>
              </w:rPr>
              <w:t>Юридический адрес:</w:t>
            </w:r>
          </w:p>
          <w:p w:rsidR="00C02795" w:rsidRDefault="00C02795" w:rsidP="00C02795">
            <w:pPr>
              <w:rPr>
                <w:sz w:val="22"/>
                <w:szCs w:val="22"/>
              </w:rPr>
            </w:pPr>
            <w:r w:rsidRPr="00DF3129">
              <w:rPr>
                <w:sz w:val="22"/>
                <w:szCs w:val="22"/>
              </w:rPr>
              <w:t>Россия, 1560</w:t>
            </w:r>
            <w:r>
              <w:rPr>
                <w:sz w:val="22"/>
                <w:szCs w:val="22"/>
              </w:rPr>
              <w:t>01</w:t>
            </w:r>
            <w:r w:rsidRPr="00DF3129">
              <w:rPr>
                <w:sz w:val="22"/>
                <w:szCs w:val="22"/>
              </w:rPr>
              <w:t xml:space="preserve"> Костромская обл</w:t>
            </w:r>
            <w:r>
              <w:rPr>
                <w:sz w:val="22"/>
                <w:szCs w:val="22"/>
              </w:rPr>
              <w:t xml:space="preserve">асть,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 xml:space="preserve">. Кострома, </w:t>
            </w:r>
          </w:p>
          <w:p w:rsidR="00C02795" w:rsidRDefault="00C02795" w:rsidP="00C0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Инженерный</w:t>
            </w:r>
            <w:r w:rsidRPr="00DF3129">
              <w:rPr>
                <w:sz w:val="22"/>
                <w:szCs w:val="22"/>
              </w:rPr>
              <w:t>, д.3</w:t>
            </w:r>
          </w:p>
          <w:p w:rsidR="00C02795" w:rsidRPr="00DF3129" w:rsidRDefault="00C02795" w:rsidP="00C02795">
            <w:pPr>
              <w:rPr>
                <w:sz w:val="22"/>
                <w:szCs w:val="22"/>
              </w:rPr>
            </w:pPr>
            <w:r w:rsidRPr="00DF3129">
              <w:rPr>
                <w:sz w:val="22"/>
                <w:szCs w:val="22"/>
              </w:rPr>
              <w:t>Почтовый адрес:</w:t>
            </w:r>
          </w:p>
          <w:p w:rsidR="00C02795" w:rsidRDefault="00C02795" w:rsidP="00C0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Кострома, пер. </w:t>
            </w:r>
            <w:proofErr w:type="gramStart"/>
            <w:r>
              <w:rPr>
                <w:sz w:val="22"/>
                <w:szCs w:val="22"/>
              </w:rPr>
              <w:t>Инженерный</w:t>
            </w:r>
            <w:proofErr w:type="gramEnd"/>
            <w:r w:rsidRPr="00DF3129">
              <w:rPr>
                <w:sz w:val="22"/>
                <w:szCs w:val="22"/>
              </w:rPr>
              <w:t>, д.3</w:t>
            </w:r>
          </w:p>
          <w:p w:rsidR="00C02795" w:rsidRPr="00DF3129" w:rsidRDefault="00C02795" w:rsidP="00C02795">
            <w:pPr>
              <w:rPr>
                <w:sz w:val="22"/>
                <w:szCs w:val="22"/>
              </w:rPr>
            </w:pPr>
            <w:r w:rsidRPr="00DF3129">
              <w:rPr>
                <w:sz w:val="22"/>
                <w:szCs w:val="22"/>
              </w:rPr>
              <w:t>Понедельник – пятница: с 9-00 до 1</w:t>
            </w:r>
            <w:r>
              <w:rPr>
                <w:sz w:val="22"/>
                <w:szCs w:val="22"/>
              </w:rPr>
              <w:t>7</w:t>
            </w:r>
            <w:r w:rsidRPr="00DF3129">
              <w:rPr>
                <w:sz w:val="22"/>
                <w:szCs w:val="22"/>
              </w:rPr>
              <w:t>-00</w:t>
            </w:r>
          </w:p>
          <w:p w:rsidR="00CB59B2" w:rsidRPr="007A39F8" w:rsidRDefault="00C02795" w:rsidP="00C02795">
            <w:pPr>
              <w:jc w:val="both"/>
              <w:rPr>
                <w:iCs/>
                <w:spacing w:val="-4"/>
                <w:sz w:val="22"/>
                <w:szCs w:val="22"/>
              </w:rPr>
            </w:pPr>
            <w:r w:rsidRPr="00DF3129">
              <w:rPr>
                <w:sz w:val="22"/>
                <w:szCs w:val="22"/>
              </w:rPr>
              <w:t>Суббота, воскресенье: - выходной</w:t>
            </w:r>
          </w:p>
        </w:tc>
      </w:tr>
      <w:tr w:rsidR="00CB59B2" w:rsidRPr="007A39F8" w:rsidTr="00D042F8">
        <w:trPr>
          <w:trHeight w:val="11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9B2" w:rsidRPr="007A39F8" w:rsidRDefault="00CB59B2">
            <w:pPr>
              <w:snapToGrid w:val="0"/>
              <w:rPr>
                <w:color w:val="0000FF"/>
                <w:sz w:val="22"/>
                <w:szCs w:val="22"/>
              </w:rPr>
            </w:pPr>
            <w:r w:rsidRPr="00CB59B2">
              <w:rPr>
                <w:color w:val="0000FF"/>
                <w:sz w:val="20"/>
                <w:szCs w:val="20"/>
              </w:rPr>
              <w:t>1.2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9B2" w:rsidRPr="007A39F8" w:rsidRDefault="00CB59B2" w:rsidP="0008212B">
            <w:pPr>
              <w:snapToGrid w:val="0"/>
              <w:jc w:val="both"/>
              <w:rPr>
                <w:iCs/>
                <w:color w:val="0000FF"/>
                <w:spacing w:val="-4"/>
                <w:sz w:val="22"/>
                <w:szCs w:val="22"/>
              </w:rPr>
            </w:pPr>
            <w:r w:rsidRPr="007A39F8">
              <w:rPr>
                <w:iCs/>
                <w:color w:val="0000FF"/>
                <w:spacing w:val="-6"/>
                <w:sz w:val="22"/>
                <w:szCs w:val="22"/>
              </w:rPr>
              <w:t xml:space="preserve">Государственная </w:t>
            </w:r>
            <w:r w:rsidRPr="007A39F8">
              <w:rPr>
                <w:iCs/>
                <w:color w:val="0000FF"/>
                <w:spacing w:val="-4"/>
                <w:sz w:val="22"/>
                <w:szCs w:val="22"/>
              </w:rPr>
              <w:t>регистрация застройщика</w:t>
            </w:r>
          </w:p>
        </w:tc>
        <w:tc>
          <w:tcPr>
            <w:tcW w:w="6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795" w:rsidRPr="00582040" w:rsidRDefault="00C02795" w:rsidP="00C02795">
            <w:pPr>
              <w:shd w:val="clear" w:color="auto" w:fill="FFFFFF"/>
              <w:snapToGrid w:val="0"/>
              <w:spacing w:line="250" w:lineRule="exact"/>
              <w:ind w:right="960" w:hanging="14"/>
              <w:jc w:val="both"/>
              <w:rPr>
                <w:iCs/>
                <w:spacing w:val="-6"/>
                <w:sz w:val="22"/>
                <w:szCs w:val="22"/>
              </w:rPr>
            </w:pPr>
            <w:r w:rsidRPr="00582040">
              <w:rPr>
                <w:iCs/>
                <w:spacing w:val="-6"/>
                <w:sz w:val="22"/>
                <w:szCs w:val="22"/>
              </w:rPr>
              <w:t xml:space="preserve">Зарегистрировано инспекцией Федеральной налоговой службы по     </w:t>
            </w:r>
            <w:proofErr w:type="gramStart"/>
            <w:r w:rsidRPr="00582040">
              <w:rPr>
                <w:iCs/>
                <w:spacing w:val="-6"/>
                <w:sz w:val="22"/>
                <w:szCs w:val="22"/>
              </w:rPr>
              <w:t>г</w:t>
            </w:r>
            <w:proofErr w:type="gramEnd"/>
            <w:r w:rsidRPr="00582040">
              <w:rPr>
                <w:iCs/>
                <w:spacing w:val="-6"/>
                <w:sz w:val="22"/>
                <w:szCs w:val="22"/>
              </w:rPr>
              <w:t>. Костроме</w:t>
            </w:r>
          </w:p>
          <w:p w:rsidR="00CB59B2" w:rsidRPr="007A39F8" w:rsidRDefault="00C02795" w:rsidP="00C02795">
            <w:pPr>
              <w:jc w:val="both"/>
              <w:rPr>
                <w:iCs/>
                <w:spacing w:val="-6"/>
                <w:sz w:val="22"/>
                <w:szCs w:val="22"/>
              </w:rPr>
            </w:pPr>
            <w:r w:rsidRPr="00582040">
              <w:rPr>
                <w:iCs/>
                <w:spacing w:val="-6"/>
                <w:sz w:val="22"/>
                <w:szCs w:val="22"/>
              </w:rPr>
              <w:t>Свидетельство о государственной регистрации юридического лица серии 44 №000853881 от 09 декабря 2014г. за основным государственным регистрационным номером 1144401010863</w:t>
            </w:r>
          </w:p>
        </w:tc>
      </w:tr>
      <w:tr w:rsidR="00CB59B2" w:rsidRPr="007A39F8" w:rsidTr="00D042F8">
        <w:trPr>
          <w:trHeight w:val="11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9B2" w:rsidRPr="00CB59B2" w:rsidRDefault="00CB59B2">
            <w:pPr>
              <w:snapToGrid w:val="0"/>
              <w:rPr>
                <w:color w:val="0000FF"/>
                <w:sz w:val="20"/>
                <w:szCs w:val="20"/>
              </w:rPr>
            </w:pPr>
            <w:r w:rsidRPr="00CB59B2">
              <w:rPr>
                <w:color w:val="0000FF"/>
                <w:sz w:val="20"/>
                <w:szCs w:val="20"/>
              </w:rPr>
              <w:t>1.3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9B2" w:rsidRPr="007A39F8" w:rsidRDefault="00CB59B2" w:rsidP="0008212B">
            <w:pPr>
              <w:snapToGrid w:val="0"/>
              <w:jc w:val="both"/>
              <w:rPr>
                <w:iCs/>
                <w:color w:val="0000FF"/>
                <w:spacing w:val="-5"/>
                <w:sz w:val="22"/>
                <w:szCs w:val="22"/>
              </w:rPr>
            </w:pPr>
            <w:r w:rsidRPr="007A39F8">
              <w:rPr>
                <w:iCs/>
                <w:color w:val="0000FF"/>
                <w:spacing w:val="-5"/>
                <w:sz w:val="22"/>
                <w:szCs w:val="22"/>
              </w:rPr>
              <w:t>Сведения об учредителях</w:t>
            </w:r>
          </w:p>
        </w:tc>
        <w:tc>
          <w:tcPr>
            <w:tcW w:w="6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795" w:rsidRDefault="00C02795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iCs/>
                <w:spacing w:val="-5"/>
                <w:sz w:val="22"/>
                <w:szCs w:val="22"/>
              </w:rPr>
            </w:pPr>
            <w:proofErr w:type="spellStart"/>
            <w:r>
              <w:rPr>
                <w:iCs/>
                <w:spacing w:val="-5"/>
                <w:sz w:val="22"/>
                <w:szCs w:val="22"/>
              </w:rPr>
              <w:t>Секлюцкий</w:t>
            </w:r>
            <w:proofErr w:type="spellEnd"/>
            <w:r>
              <w:rPr>
                <w:iCs/>
                <w:spacing w:val="-5"/>
                <w:sz w:val="22"/>
                <w:szCs w:val="22"/>
              </w:rPr>
              <w:t xml:space="preserve"> Сергей Анатольевич- доля 50%</w:t>
            </w:r>
          </w:p>
          <w:p w:rsidR="00CB59B2" w:rsidRPr="004322A5" w:rsidRDefault="00C02795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</w:rPr>
            </w:pPr>
            <w:proofErr w:type="spellStart"/>
            <w:r>
              <w:rPr>
                <w:iCs/>
                <w:spacing w:val="-5"/>
                <w:sz w:val="22"/>
                <w:szCs w:val="22"/>
              </w:rPr>
              <w:t>Якив</w:t>
            </w:r>
            <w:proofErr w:type="spellEnd"/>
            <w:r>
              <w:rPr>
                <w:iCs/>
                <w:spacing w:val="-5"/>
                <w:sz w:val="22"/>
                <w:szCs w:val="22"/>
              </w:rPr>
              <w:t xml:space="preserve"> Евгений Анатольевич- доля 50%</w:t>
            </w:r>
          </w:p>
        </w:tc>
      </w:tr>
      <w:tr w:rsidR="00CB59B2" w:rsidRPr="007A39F8" w:rsidTr="00D042F8">
        <w:trPr>
          <w:trHeight w:val="11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9B2" w:rsidRPr="00CB59B2" w:rsidRDefault="00CB59B2">
            <w:pPr>
              <w:snapToGrid w:val="0"/>
              <w:rPr>
                <w:color w:val="0000FF"/>
                <w:sz w:val="20"/>
                <w:szCs w:val="20"/>
              </w:rPr>
            </w:pPr>
            <w:r w:rsidRPr="00CB59B2">
              <w:rPr>
                <w:color w:val="0000FF"/>
                <w:sz w:val="20"/>
                <w:szCs w:val="20"/>
              </w:rPr>
              <w:t>1.4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9B2" w:rsidRPr="007A39F8" w:rsidRDefault="00CB59B2" w:rsidP="0008212B">
            <w:pPr>
              <w:snapToGrid w:val="0"/>
              <w:jc w:val="both"/>
              <w:rPr>
                <w:iCs/>
                <w:color w:val="0000FF"/>
                <w:spacing w:val="-4"/>
                <w:sz w:val="22"/>
                <w:szCs w:val="22"/>
              </w:rPr>
            </w:pPr>
            <w:r w:rsidRPr="007A39F8">
              <w:rPr>
                <w:iCs/>
                <w:color w:val="0000FF"/>
                <w:spacing w:val="-4"/>
                <w:sz w:val="22"/>
                <w:szCs w:val="22"/>
              </w:rPr>
              <w:t>Сведения о проектах строительства многоквартирных домов и (или) иных объектов недвижимости, в которых принимал участие застройщик в течение трех последних лет</w:t>
            </w:r>
          </w:p>
        </w:tc>
        <w:tc>
          <w:tcPr>
            <w:tcW w:w="6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795" w:rsidRPr="00A62ADE" w:rsidRDefault="00C02795" w:rsidP="00C02795">
            <w:pPr>
              <w:jc w:val="both"/>
              <w:rPr>
                <w:sz w:val="22"/>
                <w:szCs w:val="22"/>
              </w:rPr>
            </w:pPr>
            <w:r w:rsidRPr="00582040">
              <w:rPr>
                <w:sz w:val="22"/>
                <w:szCs w:val="22"/>
              </w:rPr>
              <w:t>-</w:t>
            </w:r>
            <w:r w:rsidR="0030245E">
              <w:rPr>
                <w:sz w:val="22"/>
                <w:szCs w:val="22"/>
              </w:rPr>
              <w:t>строительство многоквартирного жилого</w:t>
            </w:r>
            <w:r w:rsidRPr="00582040">
              <w:rPr>
                <w:sz w:val="22"/>
                <w:szCs w:val="22"/>
              </w:rPr>
              <w:t xml:space="preserve"> дом</w:t>
            </w:r>
            <w:r w:rsidR="0030245E">
              <w:rPr>
                <w:sz w:val="22"/>
                <w:szCs w:val="22"/>
              </w:rPr>
              <w:t>а</w:t>
            </w:r>
            <w:r w:rsidRPr="00582040">
              <w:rPr>
                <w:sz w:val="22"/>
                <w:szCs w:val="22"/>
              </w:rPr>
              <w:t xml:space="preserve"> по адресу: </w:t>
            </w:r>
            <w:r w:rsidR="0030245E">
              <w:rPr>
                <w:sz w:val="22"/>
                <w:szCs w:val="22"/>
              </w:rPr>
              <w:t xml:space="preserve">   </w:t>
            </w:r>
            <w:proofErr w:type="gramStart"/>
            <w:r w:rsidRPr="00582040">
              <w:rPr>
                <w:sz w:val="22"/>
                <w:szCs w:val="22"/>
              </w:rPr>
              <w:t>г</w:t>
            </w:r>
            <w:proofErr w:type="gramEnd"/>
            <w:r w:rsidRPr="00582040">
              <w:rPr>
                <w:sz w:val="22"/>
                <w:szCs w:val="22"/>
              </w:rPr>
              <w:t>. Кострома,</w:t>
            </w:r>
            <w:r w:rsidR="0030245E">
              <w:rPr>
                <w:sz w:val="22"/>
                <w:szCs w:val="22"/>
              </w:rPr>
              <w:t xml:space="preserve"> </w:t>
            </w:r>
            <w:r w:rsidR="00A62ADE">
              <w:rPr>
                <w:sz w:val="22"/>
                <w:szCs w:val="22"/>
              </w:rPr>
              <w:t xml:space="preserve">  </w:t>
            </w:r>
            <w:r w:rsidRPr="00582040">
              <w:rPr>
                <w:sz w:val="22"/>
                <w:szCs w:val="22"/>
              </w:rPr>
              <w:t xml:space="preserve">ул. </w:t>
            </w:r>
            <w:proofErr w:type="spellStart"/>
            <w:r w:rsidR="00A62ADE">
              <w:rPr>
                <w:sz w:val="22"/>
                <w:szCs w:val="22"/>
              </w:rPr>
              <w:t>Козуева</w:t>
            </w:r>
            <w:proofErr w:type="spellEnd"/>
            <w:r w:rsidR="00A62ADE">
              <w:rPr>
                <w:sz w:val="22"/>
                <w:szCs w:val="22"/>
              </w:rPr>
              <w:t xml:space="preserve">, дом 46 </w:t>
            </w:r>
            <w:r w:rsidRPr="00A62ADE">
              <w:rPr>
                <w:sz w:val="22"/>
                <w:szCs w:val="22"/>
              </w:rPr>
              <w:t>(по ГП).</w:t>
            </w:r>
          </w:p>
          <w:p w:rsidR="0030245E" w:rsidRDefault="00A62ADE" w:rsidP="008A109E">
            <w:pPr>
              <w:shd w:val="clear" w:color="auto" w:fill="FFFFFF"/>
              <w:snapToGrid w:val="0"/>
              <w:rPr>
                <w:iCs/>
                <w:sz w:val="22"/>
                <w:szCs w:val="22"/>
              </w:rPr>
            </w:pPr>
            <w:r w:rsidRPr="00A62ADE">
              <w:rPr>
                <w:iCs/>
                <w:sz w:val="22"/>
                <w:szCs w:val="22"/>
              </w:rPr>
              <w:t>-</w:t>
            </w:r>
            <w:r w:rsidR="0030245E">
              <w:rPr>
                <w:iCs/>
                <w:sz w:val="22"/>
                <w:szCs w:val="22"/>
              </w:rPr>
              <w:t>строительство многоквартирного жилого</w:t>
            </w:r>
            <w:r w:rsidRPr="00A62ADE">
              <w:rPr>
                <w:iCs/>
                <w:sz w:val="22"/>
                <w:szCs w:val="22"/>
              </w:rPr>
              <w:t xml:space="preserve"> дом</w:t>
            </w:r>
            <w:r w:rsidR="0030245E">
              <w:rPr>
                <w:iCs/>
                <w:sz w:val="22"/>
                <w:szCs w:val="22"/>
              </w:rPr>
              <w:t>а</w:t>
            </w:r>
            <w:r w:rsidRPr="00A62ADE">
              <w:rPr>
                <w:iCs/>
                <w:sz w:val="22"/>
                <w:szCs w:val="22"/>
              </w:rPr>
              <w:t xml:space="preserve">  по адресу: </w:t>
            </w:r>
          </w:p>
          <w:p w:rsidR="00CB59B2" w:rsidRPr="00791E2C" w:rsidRDefault="00A62ADE" w:rsidP="008A109E">
            <w:pPr>
              <w:shd w:val="clear" w:color="auto" w:fill="FFFFFF"/>
              <w:snapToGrid w:val="0"/>
              <w:rPr>
                <w:iCs/>
                <w:color w:val="FF0000"/>
                <w:sz w:val="20"/>
                <w:szCs w:val="20"/>
              </w:rPr>
            </w:pPr>
            <w:r w:rsidRPr="00A62ADE">
              <w:rPr>
                <w:iCs/>
                <w:sz w:val="22"/>
                <w:szCs w:val="22"/>
              </w:rPr>
              <w:t>г. Кострома, ул</w:t>
            </w:r>
            <w:proofErr w:type="gramStart"/>
            <w:r w:rsidRPr="00A62ADE">
              <w:rPr>
                <w:iCs/>
                <w:sz w:val="22"/>
                <w:szCs w:val="22"/>
              </w:rPr>
              <w:t>.С</w:t>
            </w:r>
            <w:proofErr w:type="gramEnd"/>
            <w:r w:rsidRPr="00A62ADE">
              <w:rPr>
                <w:iCs/>
                <w:sz w:val="22"/>
                <w:szCs w:val="22"/>
              </w:rPr>
              <w:t>еверная Правда, дом 36( по ГП).</w:t>
            </w:r>
          </w:p>
        </w:tc>
      </w:tr>
      <w:tr w:rsidR="00CB59B2" w:rsidRPr="007A39F8" w:rsidTr="00D042F8">
        <w:trPr>
          <w:trHeight w:val="2544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9B2" w:rsidRPr="00CB59B2" w:rsidRDefault="00CB59B2">
            <w:pPr>
              <w:snapToGrid w:val="0"/>
              <w:rPr>
                <w:color w:val="0000FF"/>
                <w:sz w:val="20"/>
                <w:szCs w:val="20"/>
              </w:rPr>
            </w:pPr>
            <w:r w:rsidRPr="00CB59B2">
              <w:rPr>
                <w:color w:val="0000FF"/>
                <w:sz w:val="20"/>
                <w:szCs w:val="20"/>
              </w:rPr>
              <w:t>1.5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9B2" w:rsidRPr="007A39F8" w:rsidRDefault="00CB59B2" w:rsidP="0008212B">
            <w:pPr>
              <w:snapToGrid w:val="0"/>
              <w:jc w:val="both"/>
              <w:rPr>
                <w:color w:val="0000FF"/>
                <w:sz w:val="22"/>
                <w:szCs w:val="22"/>
              </w:rPr>
            </w:pPr>
            <w:r w:rsidRPr="007A39F8">
              <w:rPr>
                <w:color w:val="0000FF"/>
                <w:sz w:val="22"/>
                <w:szCs w:val="22"/>
              </w:rPr>
              <w:t>Сведения о виде лицензируемой деятельности, номере лицензии, сроке ее действия, об органе, выдавшем эту лицензию</w:t>
            </w:r>
          </w:p>
        </w:tc>
        <w:tc>
          <w:tcPr>
            <w:tcW w:w="6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795" w:rsidRPr="009B1F65" w:rsidRDefault="00C02795" w:rsidP="00C02795">
            <w:pPr>
              <w:rPr>
                <w:kern w:val="2"/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 xml:space="preserve">Свидетельство о допуске  к определенному виду или видам работ, которые оказывают влияние на безопасность объектов капитального строительства № </w:t>
            </w:r>
            <w:r>
              <w:rPr>
                <w:sz w:val="22"/>
                <w:szCs w:val="22"/>
              </w:rPr>
              <w:t>2535.01-2015-4401157373</w:t>
            </w:r>
            <w:r w:rsidRPr="009B1F65">
              <w:rPr>
                <w:sz w:val="22"/>
                <w:szCs w:val="22"/>
              </w:rPr>
              <w:t>-С-</w:t>
            </w:r>
            <w:r>
              <w:rPr>
                <w:sz w:val="22"/>
                <w:szCs w:val="22"/>
              </w:rPr>
              <w:t>274</w:t>
            </w:r>
            <w:r w:rsidRPr="009B1F65">
              <w:rPr>
                <w:sz w:val="22"/>
                <w:szCs w:val="22"/>
              </w:rPr>
              <w:t xml:space="preserve">  от 1</w:t>
            </w:r>
            <w:r>
              <w:rPr>
                <w:sz w:val="22"/>
                <w:szCs w:val="22"/>
              </w:rPr>
              <w:t>9 февраля</w:t>
            </w:r>
            <w:r w:rsidRPr="009B1F65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5</w:t>
            </w:r>
            <w:r w:rsidRPr="009B1F65">
              <w:rPr>
                <w:sz w:val="22"/>
                <w:szCs w:val="22"/>
              </w:rPr>
              <w:t>г.</w:t>
            </w:r>
          </w:p>
          <w:p w:rsidR="00C02795" w:rsidRPr="009B1F65" w:rsidRDefault="00C02795" w:rsidP="00C02795">
            <w:pPr>
              <w:rPr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 xml:space="preserve"> Свидетельство выдано</w:t>
            </w:r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саморегулируемой</w:t>
            </w:r>
            <w:proofErr w:type="spellEnd"/>
            <w:r>
              <w:rPr>
                <w:sz w:val="22"/>
                <w:szCs w:val="22"/>
              </w:rPr>
              <w:t xml:space="preserve"> организацией, основанной на членстве лиц, осуществляющих строительство Некоммерческое партнерство «</w:t>
            </w:r>
            <w:r w:rsidRPr="009B1F65">
              <w:rPr>
                <w:sz w:val="22"/>
                <w:szCs w:val="22"/>
              </w:rPr>
              <w:t>Строител</w:t>
            </w:r>
            <w:r>
              <w:rPr>
                <w:sz w:val="22"/>
                <w:szCs w:val="22"/>
              </w:rPr>
              <w:t>ьный Альянс Монолит</w:t>
            </w:r>
            <w:r w:rsidRPr="009B1F65">
              <w:rPr>
                <w:sz w:val="22"/>
                <w:szCs w:val="22"/>
              </w:rPr>
              <w:t xml:space="preserve">», регистрационный номер в </w:t>
            </w:r>
            <w:proofErr w:type="spellStart"/>
            <w:r w:rsidRPr="009B1F65">
              <w:rPr>
                <w:sz w:val="22"/>
                <w:szCs w:val="22"/>
              </w:rPr>
              <w:t>гос</w:t>
            </w:r>
            <w:proofErr w:type="gramStart"/>
            <w:r w:rsidRPr="009B1F65">
              <w:rPr>
                <w:sz w:val="22"/>
                <w:szCs w:val="22"/>
              </w:rPr>
              <w:t>.р</w:t>
            </w:r>
            <w:proofErr w:type="gramEnd"/>
            <w:r w:rsidRPr="009B1F65">
              <w:rPr>
                <w:sz w:val="22"/>
                <w:szCs w:val="22"/>
              </w:rPr>
              <w:t>еестре</w:t>
            </w:r>
            <w:r>
              <w:rPr>
                <w:sz w:val="22"/>
                <w:szCs w:val="22"/>
              </w:rPr>
              <w:t>саморегулируемых</w:t>
            </w:r>
            <w:proofErr w:type="spellEnd"/>
            <w:r>
              <w:rPr>
                <w:sz w:val="22"/>
                <w:szCs w:val="22"/>
              </w:rPr>
              <w:t xml:space="preserve"> организаций СРО-С-274</w:t>
            </w:r>
            <w:r w:rsidRPr="009B1F65">
              <w:rPr>
                <w:sz w:val="22"/>
                <w:szCs w:val="22"/>
              </w:rPr>
              <w:t>-24</w:t>
            </w:r>
            <w:r>
              <w:rPr>
                <w:sz w:val="22"/>
                <w:szCs w:val="22"/>
              </w:rPr>
              <w:t>022014</w:t>
            </w:r>
            <w:r w:rsidRPr="009B1F65">
              <w:rPr>
                <w:sz w:val="22"/>
                <w:szCs w:val="22"/>
              </w:rPr>
              <w:t xml:space="preserve"> .</w:t>
            </w:r>
          </w:p>
          <w:p w:rsidR="00C02795" w:rsidRPr="009B1F65" w:rsidRDefault="00C02795" w:rsidP="00C02795">
            <w:pPr>
              <w:rPr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 xml:space="preserve"> Свидетельство выдано без ограничения срока и территории его действия. </w:t>
            </w:r>
          </w:p>
          <w:p w:rsidR="00CB59B2" w:rsidRPr="007A39F8" w:rsidRDefault="00CB59B2" w:rsidP="0008212B">
            <w:pPr>
              <w:jc w:val="both"/>
              <w:rPr>
                <w:sz w:val="22"/>
                <w:szCs w:val="22"/>
              </w:rPr>
            </w:pPr>
          </w:p>
        </w:tc>
      </w:tr>
      <w:tr w:rsidR="00CB59B2" w:rsidRPr="007A39F8" w:rsidTr="00D042F8">
        <w:trPr>
          <w:trHeight w:val="1673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9B2" w:rsidRPr="00CB59B2" w:rsidRDefault="00CB59B2">
            <w:pPr>
              <w:snapToGrid w:val="0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1.</w:t>
            </w:r>
            <w:r w:rsidRPr="00CB59B2">
              <w:rPr>
                <w:color w:val="0000FF"/>
                <w:sz w:val="20"/>
                <w:szCs w:val="20"/>
              </w:rPr>
              <w:t>6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9B2" w:rsidRDefault="00CB59B2" w:rsidP="0008212B">
            <w:pPr>
              <w:snapToGrid w:val="0"/>
              <w:jc w:val="both"/>
              <w:rPr>
                <w:iCs/>
                <w:color w:val="0000FF"/>
                <w:spacing w:val="-5"/>
                <w:sz w:val="22"/>
                <w:szCs w:val="22"/>
              </w:rPr>
            </w:pPr>
            <w:r w:rsidRPr="007A39F8">
              <w:rPr>
                <w:iCs/>
                <w:color w:val="0000FF"/>
                <w:spacing w:val="-4"/>
                <w:sz w:val="22"/>
                <w:szCs w:val="22"/>
              </w:rPr>
              <w:t xml:space="preserve">Сведения о величине собственных денежных средств, финансовом результате текущего года, размере </w:t>
            </w:r>
            <w:r w:rsidRPr="007A39F8">
              <w:rPr>
                <w:iCs/>
                <w:color w:val="0000FF"/>
                <w:spacing w:val="-6"/>
                <w:sz w:val="22"/>
                <w:szCs w:val="22"/>
              </w:rPr>
              <w:t xml:space="preserve">кредиторской задолженности на     </w:t>
            </w:r>
            <w:r w:rsidRPr="007A39F8">
              <w:rPr>
                <w:iCs/>
                <w:color w:val="0000FF"/>
                <w:spacing w:val="-5"/>
                <w:sz w:val="22"/>
                <w:szCs w:val="22"/>
              </w:rPr>
              <w:t>день опубликования проектной      декларации.</w:t>
            </w:r>
          </w:p>
          <w:p w:rsidR="00190ABA" w:rsidRPr="007A39F8" w:rsidRDefault="00190ABA" w:rsidP="0008212B">
            <w:pPr>
              <w:snapToGrid w:val="0"/>
              <w:jc w:val="both"/>
              <w:rPr>
                <w:iCs/>
                <w:color w:val="0000FF"/>
                <w:spacing w:val="-5"/>
                <w:sz w:val="22"/>
                <w:szCs w:val="22"/>
              </w:rPr>
            </w:pPr>
          </w:p>
        </w:tc>
        <w:tc>
          <w:tcPr>
            <w:tcW w:w="6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0C60" w:rsidRPr="001E4AD7" w:rsidRDefault="00B44680" w:rsidP="00CE0C60">
            <w:pPr>
              <w:shd w:val="clear" w:color="auto" w:fill="FFFFFF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Кредиторская задолженность на 01</w:t>
            </w:r>
            <w:r w:rsidR="00CE0C60" w:rsidRPr="001E4AD7">
              <w:rPr>
                <w:iCs/>
                <w:sz w:val="22"/>
                <w:szCs w:val="22"/>
              </w:rPr>
              <w:t>.</w:t>
            </w:r>
            <w:r>
              <w:rPr>
                <w:iCs/>
                <w:sz w:val="22"/>
                <w:szCs w:val="22"/>
              </w:rPr>
              <w:t>01</w:t>
            </w:r>
            <w:r w:rsidR="00CE0C60" w:rsidRPr="001E4AD7">
              <w:rPr>
                <w:iCs/>
                <w:sz w:val="22"/>
                <w:szCs w:val="22"/>
              </w:rPr>
              <w:t>.201</w:t>
            </w:r>
            <w:r>
              <w:rPr>
                <w:iCs/>
                <w:sz w:val="22"/>
                <w:szCs w:val="22"/>
              </w:rPr>
              <w:t>6</w:t>
            </w:r>
          </w:p>
          <w:p w:rsidR="00CE0C60" w:rsidRPr="001E4AD7" w:rsidRDefault="00CE0C60" w:rsidP="00CE0C60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1E4AD7">
              <w:rPr>
                <w:iCs/>
                <w:sz w:val="22"/>
                <w:szCs w:val="22"/>
              </w:rPr>
              <w:t>- 12678000 рублей.</w:t>
            </w:r>
          </w:p>
          <w:p w:rsidR="00CE0C60" w:rsidRPr="001E4AD7" w:rsidRDefault="00CE0C60" w:rsidP="00CE0C60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1E4AD7">
              <w:rPr>
                <w:iCs/>
                <w:sz w:val="22"/>
                <w:szCs w:val="22"/>
              </w:rPr>
              <w:t xml:space="preserve">Дебиторская задолженность  на </w:t>
            </w:r>
            <w:r w:rsidR="00835339">
              <w:rPr>
                <w:iCs/>
                <w:sz w:val="22"/>
                <w:szCs w:val="22"/>
              </w:rPr>
              <w:t>0</w:t>
            </w:r>
            <w:r w:rsidRPr="001E4AD7">
              <w:rPr>
                <w:iCs/>
                <w:sz w:val="22"/>
                <w:szCs w:val="22"/>
              </w:rPr>
              <w:t>1.</w:t>
            </w:r>
            <w:r w:rsidR="00835339">
              <w:rPr>
                <w:iCs/>
                <w:sz w:val="22"/>
                <w:szCs w:val="22"/>
              </w:rPr>
              <w:t>01</w:t>
            </w:r>
            <w:r w:rsidRPr="001E4AD7">
              <w:rPr>
                <w:iCs/>
                <w:sz w:val="22"/>
                <w:szCs w:val="22"/>
              </w:rPr>
              <w:t>.201</w:t>
            </w:r>
            <w:r w:rsidR="00835339">
              <w:rPr>
                <w:iCs/>
                <w:sz w:val="22"/>
                <w:szCs w:val="22"/>
              </w:rPr>
              <w:t>6</w:t>
            </w:r>
          </w:p>
          <w:p w:rsidR="00CE0C60" w:rsidRPr="001E4AD7" w:rsidRDefault="00CE0C60" w:rsidP="00CE0C60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1E4AD7">
              <w:rPr>
                <w:iCs/>
                <w:sz w:val="22"/>
                <w:szCs w:val="22"/>
              </w:rPr>
              <w:t>-10555000 рублей.</w:t>
            </w:r>
          </w:p>
          <w:p w:rsidR="00CB59B2" w:rsidRPr="004D2B16" w:rsidRDefault="00835339" w:rsidP="00835339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Прибыль на 01.01</w:t>
            </w:r>
            <w:r w:rsidR="00CE0C60" w:rsidRPr="001E4AD7">
              <w:rPr>
                <w:iCs/>
                <w:sz w:val="22"/>
                <w:szCs w:val="22"/>
              </w:rPr>
              <w:t>.201</w:t>
            </w:r>
            <w:r>
              <w:rPr>
                <w:iCs/>
                <w:sz w:val="22"/>
                <w:szCs w:val="22"/>
              </w:rPr>
              <w:t>6</w:t>
            </w:r>
            <w:r w:rsidR="00CE0C60" w:rsidRPr="001E4AD7">
              <w:rPr>
                <w:iCs/>
                <w:sz w:val="22"/>
                <w:szCs w:val="22"/>
              </w:rPr>
              <w:t>-7690000 рублей</w:t>
            </w:r>
            <w:r w:rsidR="00CE0C60" w:rsidRPr="009D66C2">
              <w:rPr>
                <w:b/>
                <w:iCs/>
                <w:spacing w:val="2"/>
                <w:kern w:val="2"/>
                <w:sz w:val="20"/>
                <w:szCs w:val="20"/>
              </w:rPr>
              <w:t xml:space="preserve"> </w:t>
            </w:r>
          </w:p>
        </w:tc>
      </w:tr>
      <w:tr w:rsidR="00190ABA" w:rsidRPr="007A39F8" w:rsidTr="00D042F8">
        <w:trPr>
          <w:trHeight w:val="11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ABA" w:rsidRDefault="00190ABA" w:rsidP="00C02795">
            <w:pPr>
              <w:snapToGrid w:val="0"/>
              <w:jc w:val="center"/>
              <w:rPr>
                <w:iCs/>
                <w:color w:val="0000FF"/>
                <w:spacing w:val="2"/>
                <w:sz w:val="22"/>
                <w:szCs w:val="22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ABA" w:rsidRDefault="00190ABA" w:rsidP="00C02795">
            <w:pPr>
              <w:snapToGrid w:val="0"/>
              <w:jc w:val="both"/>
              <w:rPr>
                <w:iCs/>
                <w:color w:val="0000FF"/>
                <w:spacing w:val="-2"/>
                <w:sz w:val="22"/>
                <w:szCs w:val="22"/>
              </w:rPr>
            </w:pP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ABA" w:rsidRPr="00CB31B4" w:rsidRDefault="00190ABA" w:rsidP="00CB31B4">
            <w:pPr>
              <w:pStyle w:val="af2"/>
              <w:numPr>
                <w:ilvl w:val="0"/>
                <w:numId w:val="2"/>
              </w:numPr>
              <w:snapToGrid w:val="0"/>
              <w:jc w:val="both"/>
              <w:rPr>
                <w:iCs/>
                <w:spacing w:val="-4"/>
                <w:sz w:val="22"/>
                <w:szCs w:val="22"/>
              </w:rPr>
            </w:pPr>
            <w:r w:rsidRPr="00CB31B4">
              <w:rPr>
                <w:b/>
                <w:iCs/>
                <w:color w:val="0000FF"/>
                <w:spacing w:val="2"/>
                <w:sz w:val="22"/>
                <w:szCs w:val="22"/>
              </w:rPr>
              <w:t>Информация о проекте строительства</w:t>
            </w:r>
          </w:p>
        </w:tc>
      </w:tr>
      <w:tr w:rsidR="00190ABA" w:rsidRPr="007A39F8" w:rsidTr="00D042F8">
        <w:trPr>
          <w:trHeight w:val="11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ABA" w:rsidRPr="00190ABA" w:rsidRDefault="00190ABA">
            <w:pPr>
              <w:snapToGrid w:val="0"/>
              <w:jc w:val="center"/>
              <w:rPr>
                <w:iCs/>
                <w:color w:val="0000FF"/>
                <w:spacing w:val="2"/>
                <w:sz w:val="18"/>
                <w:szCs w:val="18"/>
              </w:rPr>
            </w:pPr>
            <w:r w:rsidRPr="00190ABA">
              <w:rPr>
                <w:iCs/>
                <w:color w:val="0000FF"/>
                <w:spacing w:val="2"/>
                <w:sz w:val="18"/>
                <w:szCs w:val="18"/>
              </w:rPr>
              <w:t>2.2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ABA" w:rsidRPr="007A39F8" w:rsidRDefault="00190ABA" w:rsidP="0008212B">
            <w:pPr>
              <w:snapToGrid w:val="0"/>
              <w:jc w:val="both"/>
              <w:rPr>
                <w:iCs/>
                <w:color w:val="0000FF"/>
                <w:spacing w:val="-5"/>
                <w:sz w:val="22"/>
                <w:szCs w:val="22"/>
              </w:rPr>
            </w:pPr>
            <w:r w:rsidRPr="007A39F8">
              <w:rPr>
                <w:iCs/>
                <w:color w:val="0000FF"/>
                <w:spacing w:val="-5"/>
                <w:sz w:val="22"/>
                <w:szCs w:val="22"/>
              </w:rPr>
              <w:t>Разрешение на строительство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ABA" w:rsidRPr="00306E62" w:rsidRDefault="00190ABA" w:rsidP="00835339">
            <w:pPr>
              <w:snapToGrid w:val="0"/>
              <w:jc w:val="both"/>
              <w:rPr>
                <w:iCs/>
                <w:spacing w:val="-5"/>
                <w:sz w:val="22"/>
                <w:szCs w:val="22"/>
              </w:rPr>
            </w:pPr>
            <w:r w:rsidRPr="00306E62">
              <w:rPr>
                <w:iCs/>
                <w:spacing w:val="-5"/>
                <w:sz w:val="22"/>
                <w:szCs w:val="22"/>
              </w:rPr>
              <w:t>Разрешени</w:t>
            </w:r>
            <w:r>
              <w:rPr>
                <w:iCs/>
                <w:spacing w:val="-5"/>
                <w:sz w:val="22"/>
                <w:szCs w:val="22"/>
              </w:rPr>
              <w:t>е</w:t>
            </w:r>
            <w:r w:rsidRPr="00306E62">
              <w:rPr>
                <w:iCs/>
                <w:spacing w:val="-5"/>
                <w:sz w:val="22"/>
                <w:szCs w:val="22"/>
              </w:rPr>
              <w:t xml:space="preserve"> на строительство</w:t>
            </w:r>
            <w:r w:rsidR="00B53567">
              <w:rPr>
                <w:iCs/>
                <w:spacing w:val="-5"/>
                <w:sz w:val="22"/>
                <w:szCs w:val="22"/>
              </w:rPr>
              <w:t xml:space="preserve"> № 44-</w:t>
            </w:r>
            <w:r w:rsidR="00B53567">
              <w:rPr>
                <w:iCs/>
                <w:spacing w:val="-5"/>
                <w:sz w:val="22"/>
                <w:szCs w:val="22"/>
                <w:lang w:val="en-US"/>
              </w:rPr>
              <w:t>RU</w:t>
            </w:r>
            <w:r w:rsidR="00835339">
              <w:rPr>
                <w:iCs/>
                <w:spacing w:val="-5"/>
                <w:sz w:val="22"/>
                <w:szCs w:val="22"/>
              </w:rPr>
              <w:t xml:space="preserve"> 44328000-507-</w:t>
            </w:r>
            <w:r w:rsidR="00B53567">
              <w:rPr>
                <w:iCs/>
                <w:spacing w:val="-5"/>
                <w:sz w:val="22"/>
                <w:szCs w:val="22"/>
              </w:rPr>
              <w:t xml:space="preserve"> 2016 от </w:t>
            </w:r>
            <w:r w:rsidR="00835339">
              <w:rPr>
                <w:iCs/>
                <w:spacing w:val="-5"/>
                <w:sz w:val="22"/>
                <w:szCs w:val="22"/>
              </w:rPr>
              <w:t>26.12</w:t>
            </w:r>
            <w:r w:rsidR="00B53567">
              <w:rPr>
                <w:iCs/>
                <w:spacing w:val="-5"/>
                <w:sz w:val="22"/>
                <w:szCs w:val="22"/>
              </w:rPr>
              <w:t>.2016года</w:t>
            </w:r>
          </w:p>
        </w:tc>
      </w:tr>
      <w:tr w:rsidR="00190ABA" w:rsidRPr="007A39F8" w:rsidTr="00D042F8">
        <w:trPr>
          <w:trHeight w:val="11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ABA" w:rsidRPr="00190ABA" w:rsidRDefault="00190ABA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  <w:r w:rsidRPr="00190ABA">
              <w:rPr>
                <w:iCs/>
                <w:color w:val="0000FF"/>
                <w:spacing w:val="2"/>
                <w:sz w:val="20"/>
                <w:szCs w:val="20"/>
              </w:rPr>
              <w:t>2.3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ABA" w:rsidRPr="007A39F8" w:rsidRDefault="00190ABA" w:rsidP="0008212B">
            <w:pPr>
              <w:snapToGrid w:val="0"/>
              <w:jc w:val="both"/>
              <w:rPr>
                <w:iCs/>
                <w:color w:val="0000FF"/>
                <w:spacing w:val="-4"/>
                <w:sz w:val="22"/>
                <w:szCs w:val="22"/>
              </w:rPr>
            </w:pPr>
            <w:r w:rsidRPr="007A39F8">
              <w:rPr>
                <w:iCs/>
                <w:color w:val="0000FF"/>
                <w:spacing w:val="-4"/>
                <w:sz w:val="22"/>
                <w:szCs w:val="22"/>
              </w:rPr>
              <w:t xml:space="preserve">Сведения о правах застройщика на </w:t>
            </w:r>
            <w:r w:rsidRPr="007A39F8">
              <w:rPr>
                <w:iCs/>
                <w:color w:val="0000FF"/>
                <w:spacing w:val="-5"/>
                <w:sz w:val="22"/>
                <w:szCs w:val="22"/>
              </w:rPr>
              <w:t xml:space="preserve">земельный участок, о собственнике </w:t>
            </w:r>
            <w:r w:rsidRPr="007A39F8">
              <w:rPr>
                <w:iCs/>
                <w:color w:val="0000FF"/>
                <w:spacing w:val="-3"/>
                <w:sz w:val="22"/>
                <w:szCs w:val="22"/>
              </w:rPr>
              <w:lastRenderedPageBreak/>
              <w:t>земельного участка, о границах и пло</w:t>
            </w:r>
            <w:r w:rsidRPr="007A39F8">
              <w:rPr>
                <w:iCs/>
                <w:color w:val="0000FF"/>
                <w:spacing w:val="-4"/>
                <w:sz w:val="22"/>
                <w:szCs w:val="22"/>
              </w:rPr>
              <w:t xml:space="preserve">щади земельного участка, </w:t>
            </w:r>
            <w:r w:rsidRPr="007A39F8">
              <w:rPr>
                <w:iCs/>
                <w:color w:val="0000FF"/>
                <w:spacing w:val="-5"/>
                <w:sz w:val="22"/>
                <w:szCs w:val="22"/>
              </w:rPr>
              <w:t xml:space="preserve">предусмотренных проектной </w:t>
            </w:r>
            <w:r w:rsidRPr="007A39F8">
              <w:rPr>
                <w:iCs/>
                <w:color w:val="0000FF"/>
                <w:spacing w:val="-3"/>
                <w:sz w:val="22"/>
                <w:szCs w:val="22"/>
              </w:rPr>
              <w:t xml:space="preserve">документацией, об элементах </w:t>
            </w:r>
            <w:r w:rsidRPr="007A39F8">
              <w:rPr>
                <w:iCs/>
                <w:color w:val="0000FF"/>
                <w:spacing w:val="-4"/>
                <w:sz w:val="22"/>
                <w:szCs w:val="22"/>
              </w:rPr>
              <w:t>благоустройства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ABA" w:rsidRPr="005477F4" w:rsidRDefault="00190ABA" w:rsidP="00C10C90">
            <w:pPr>
              <w:shd w:val="clear" w:color="auto" w:fill="FFFFFF"/>
              <w:tabs>
                <w:tab w:val="left" w:pos="1910"/>
              </w:tabs>
              <w:snapToGrid w:val="0"/>
              <w:spacing w:line="259" w:lineRule="exact"/>
              <w:ind w:left="5" w:right="274" w:firstLine="10"/>
              <w:jc w:val="both"/>
              <w:rPr>
                <w:spacing w:val="-6"/>
                <w:sz w:val="22"/>
                <w:szCs w:val="22"/>
              </w:rPr>
            </w:pPr>
            <w:r>
              <w:rPr>
                <w:iCs/>
                <w:spacing w:val="-4"/>
                <w:sz w:val="22"/>
                <w:szCs w:val="22"/>
              </w:rPr>
              <w:lastRenderedPageBreak/>
              <w:t xml:space="preserve">ООО </w:t>
            </w:r>
            <w:r w:rsidRPr="00DA1B34">
              <w:rPr>
                <w:iCs/>
                <w:spacing w:val="-4"/>
                <w:sz w:val="22"/>
                <w:szCs w:val="22"/>
              </w:rPr>
              <w:t>«</w:t>
            </w:r>
            <w:r w:rsidR="00DD7EBE">
              <w:rPr>
                <w:iCs/>
                <w:spacing w:val="-4"/>
                <w:sz w:val="22"/>
                <w:szCs w:val="22"/>
              </w:rPr>
              <w:t>Монолит</w:t>
            </w:r>
            <w:r w:rsidRPr="00DA1B34">
              <w:rPr>
                <w:iCs/>
                <w:spacing w:val="-4"/>
                <w:sz w:val="22"/>
                <w:szCs w:val="22"/>
              </w:rPr>
              <w:t xml:space="preserve">» является </w:t>
            </w:r>
            <w:r w:rsidR="00C11947">
              <w:rPr>
                <w:iCs/>
                <w:spacing w:val="-4"/>
                <w:sz w:val="22"/>
                <w:szCs w:val="22"/>
              </w:rPr>
              <w:t xml:space="preserve">арендатором </w:t>
            </w:r>
            <w:r w:rsidRPr="00C10C90">
              <w:rPr>
                <w:iCs/>
                <w:spacing w:val="-4"/>
                <w:sz w:val="22"/>
                <w:szCs w:val="22"/>
              </w:rPr>
              <w:t xml:space="preserve">земельного участка </w:t>
            </w:r>
            <w:r w:rsidRPr="005477F4">
              <w:rPr>
                <w:iCs/>
                <w:spacing w:val="-4"/>
                <w:sz w:val="22"/>
                <w:szCs w:val="22"/>
              </w:rPr>
              <w:t xml:space="preserve">общей площадью </w:t>
            </w:r>
            <w:r w:rsidR="00FB796D">
              <w:rPr>
                <w:iCs/>
                <w:spacing w:val="-4"/>
                <w:sz w:val="22"/>
                <w:szCs w:val="22"/>
              </w:rPr>
              <w:t>2773</w:t>
            </w:r>
            <w:r w:rsidRPr="005477F4">
              <w:rPr>
                <w:iCs/>
                <w:spacing w:val="-4"/>
                <w:sz w:val="22"/>
                <w:szCs w:val="22"/>
              </w:rPr>
              <w:t xml:space="preserve">кв.м., на основании </w:t>
            </w:r>
            <w:r w:rsidRPr="005477F4">
              <w:rPr>
                <w:spacing w:val="-6"/>
                <w:sz w:val="22"/>
                <w:szCs w:val="22"/>
              </w:rPr>
              <w:t xml:space="preserve">Договора </w:t>
            </w:r>
            <w:r w:rsidR="00FB796D">
              <w:rPr>
                <w:spacing w:val="-6"/>
                <w:sz w:val="22"/>
                <w:szCs w:val="22"/>
              </w:rPr>
              <w:t>аренды земельного участка</w:t>
            </w:r>
            <w:proofErr w:type="gramStart"/>
            <w:r w:rsidR="00FB796D">
              <w:rPr>
                <w:spacing w:val="-6"/>
                <w:sz w:val="22"/>
                <w:szCs w:val="22"/>
              </w:rPr>
              <w:t xml:space="preserve"> №Д</w:t>
            </w:r>
            <w:proofErr w:type="gramEnd"/>
            <w:r w:rsidR="00FB796D">
              <w:rPr>
                <w:spacing w:val="-6"/>
                <w:sz w:val="22"/>
                <w:szCs w:val="22"/>
              </w:rPr>
              <w:t>а.0239 от 12.12</w:t>
            </w:r>
            <w:r w:rsidR="005477F4">
              <w:rPr>
                <w:spacing w:val="-6"/>
                <w:sz w:val="22"/>
                <w:szCs w:val="22"/>
              </w:rPr>
              <w:t>.2016</w:t>
            </w:r>
            <w:r w:rsidRPr="005477F4">
              <w:rPr>
                <w:spacing w:val="-6"/>
                <w:sz w:val="22"/>
                <w:szCs w:val="22"/>
              </w:rPr>
              <w:t>,</w:t>
            </w:r>
            <w:r w:rsidR="00FB796D">
              <w:rPr>
                <w:spacing w:val="-6"/>
                <w:sz w:val="22"/>
                <w:szCs w:val="22"/>
              </w:rPr>
              <w:t xml:space="preserve"> заключенного  </w:t>
            </w:r>
            <w:r w:rsidR="00FB796D">
              <w:rPr>
                <w:spacing w:val="-6"/>
                <w:sz w:val="22"/>
                <w:szCs w:val="22"/>
              </w:rPr>
              <w:lastRenderedPageBreak/>
              <w:t>Управлением имущественных и земельных отношений Администрации города Костромы и зарегистрированного Управлением ФС государственной регистрации, кадастра и картографии по Костромской области 16.12.2016года,</w:t>
            </w:r>
            <w:r w:rsidRPr="005477F4">
              <w:rPr>
                <w:spacing w:val="-6"/>
                <w:sz w:val="22"/>
                <w:szCs w:val="22"/>
              </w:rPr>
              <w:t xml:space="preserve"> запись регистрации 44-44/001-44/001/0</w:t>
            </w:r>
            <w:r w:rsidR="00FB796D">
              <w:rPr>
                <w:spacing w:val="-6"/>
                <w:sz w:val="22"/>
                <w:szCs w:val="22"/>
              </w:rPr>
              <w:t>20</w:t>
            </w:r>
            <w:r w:rsidRPr="005477F4">
              <w:rPr>
                <w:spacing w:val="-6"/>
                <w:sz w:val="22"/>
                <w:szCs w:val="22"/>
              </w:rPr>
              <w:t>/201</w:t>
            </w:r>
            <w:r w:rsidR="005477F4">
              <w:rPr>
                <w:spacing w:val="-6"/>
                <w:sz w:val="22"/>
                <w:szCs w:val="22"/>
              </w:rPr>
              <w:t>6-</w:t>
            </w:r>
            <w:r w:rsidR="00FB796D">
              <w:rPr>
                <w:spacing w:val="-6"/>
                <w:sz w:val="22"/>
                <w:szCs w:val="22"/>
              </w:rPr>
              <w:t>7712</w:t>
            </w:r>
            <w:r w:rsidRPr="005477F4">
              <w:rPr>
                <w:spacing w:val="-6"/>
                <w:sz w:val="22"/>
                <w:szCs w:val="22"/>
              </w:rPr>
              <w:t>/</w:t>
            </w:r>
            <w:r w:rsidR="00FB796D">
              <w:rPr>
                <w:spacing w:val="-6"/>
                <w:sz w:val="22"/>
                <w:szCs w:val="22"/>
              </w:rPr>
              <w:t>1</w:t>
            </w:r>
            <w:r w:rsidRPr="005477F4">
              <w:rPr>
                <w:spacing w:val="-6"/>
                <w:sz w:val="22"/>
                <w:szCs w:val="22"/>
              </w:rPr>
              <w:t>.</w:t>
            </w:r>
          </w:p>
          <w:p w:rsidR="00FB796D" w:rsidRDefault="00190ABA" w:rsidP="00FB796D">
            <w:pPr>
              <w:shd w:val="clear" w:color="auto" w:fill="FFFFFF"/>
              <w:tabs>
                <w:tab w:val="left" w:pos="1910"/>
              </w:tabs>
              <w:snapToGrid w:val="0"/>
              <w:spacing w:line="259" w:lineRule="exact"/>
              <w:ind w:left="5" w:right="274" w:firstLine="10"/>
              <w:jc w:val="both"/>
              <w:rPr>
                <w:color w:val="FF0000"/>
                <w:spacing w:val="-6"/>
                <w:sz w:val="22"/>
                <w:szCs w:val="22"/>
              </w:rPr>
            </w:pPr>
            <w:r w:rsidRPr="005477F4">
              <w:rPr>
                <w:spacing w:val="-6"/>
                <w:sz w:val="22"/>
                <w:szCs w:val="22"/>
              </w:rPr>
              <w:t>Кадастровый (или условный) номер: 44:27:0</w:t>
            </w:r>
            <w:r w:rsidR="00835339">
              <w:rPr>
                <w:spacing w:val="-6"/>
                <w:sz w:val="22"/>
                <w:szCs w:val="22"/>
              </w:rPr>
              <w:t>70707</w:t>
            </w:r>
            <w:r w:rsidRPr="005477F4">
              <w:rPr>
                <w:spacing w:val="-6"/>
                <w:sz w:val="22"/>
                <w:szCs w:val="22"/>
              </w:rPr>
              <w:t>:</w:t>
            </w:r>
            <w:r w:rsidR="00835339">
              <w:rPr>
                <w:spacing w:val="-6"/>
                <w:sz w:val="22"/>
                <w:szCs w:val="22"/>
              </w:rPr>
              <w:t>891</w:t>
            </w:r>
            <w:r w:rsidRPr="005477F4">
              <w:rPr>
                <w:spacing w:val="-6"/>
                <w:sz w:val="22"/>
                <w:szCs w:val="22"/>
              </w:rPr>
              <w:t xml:space="preserve">. </w:t>
            </w:r>
          </w:p>
          <w:p w:rsidR="00190ABA" w:rsidRPr="00670645" w:rsidRDefault="00190ABA" w:rsidP="00FB796D">
            <w:pPr>
              <w:shd w:val="clear" w:color="auto" w:fill="FFFFFF"/>
              <w:tabs>
                <w:tab w:val="left" w:pos="1910"/>
              </w:tabs>
              <w:snapToGrid w:val="0"/>
              <w:spacing w:line="259" w:lineRule="exact"/>
              <w:ind w:left="5" w:right="274" w:firstLine="10"/>
              <w:jc w:val="both"/>
              <w:rPr>
                <w:iCs/>
                <w:spacing w:val="-6"/>
                <w:sz w:val="22"/>
                <w:szCs w:val="22"/>
              </w:rPr>
            </w:pPr>
            <w:r w:rsidRPr="00C10C90">
              <w:rPr>
                <w:iCs/>
                <w:spacing w:val="-6"/>
                <w:sz w:val="22"/>
                <w:szCs w:val="22"/>
              </w:rPr>
              <w:t>На участке предусмотрены подъезды,</w:t>
            </w:r>
            <w:r w:rsidRPr="00670645">
              <w:rPr>
                <w:iCs/>
                <w:spacing w:val="-6"/>
                <w:sz w:val="22"/>
                <w:szCs w:val="22"/>
              </w:rPr>
              <w:t xml:space="preserve">  покрытие проездов асфальтобетонное, асфальтовое покрытие тротуаров и площадок, озеленение выполняется путем устройства газ</w:t>
            </w:r>
            <w:r>
              <w:rPr>
                <w:iCs/>
                <w:spacing w:val="-6"/>
                <w:sz w:val="22"/>
                <w:szCs w:val="22"/>
              </w:rPr>
              <w:t>онов с посевом многолетних трав и внесением растительной земли слоем 0,20м.</w:t>
            </w:r>
          </w:p>
        </w:tc>
      </w:tr>
      <w:tr w:rsidR="00190ABA" w:rsidRPr="007A39F8" w:rsidTr="00D042F8">
        <w:trPr>
          <w:trHeight w:val="68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ABA" w:rsidRPr="00190ABA" w:rsidRDefault="00190ABA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  <w:r w:rsidRPr="00190ABA">
              <w:rPr>
                <w:iCs/>
                <w:color w:val="0000FF"/>
                <w:spacing w:val="2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ABA" w:rsidRDefault="00190ABA" w:rsidP="0008212B">
            <w:pPr>
              <w:snapToGrid w:val="0"/>
              <w:jc w:val="both"/>
              <w:rPr>
                <w:iCs/>
                <w:color w:val="0000FF"/>
                <w:spacing w:val="-5"/>
                <w:sz w:val="22"/>
                <w:szCs w:val="22"/>
              </w:rPr>
            </w:pPr>
            <w:r w:rsidRPr="007A39F8">
              <w:rPr>
                <w:iCs/>
                <w:color w:val="0000FF"/>
                <w:spacing w:val="-4"/>
                <w:sz w:val="22"/>
                <w:szCs w:val="22"/>
              </w:rPr>
              <w:t xml:space="preserve">Сведения о местоположении </w:t>
            </w:r>
            <w:r w:rsidRPr="007A39F8">
              <w:rPr>
                <w:iCs/>
                <w:color w:val="0000FF"/>
                <w:spacing w:val="-6"/>
                <w:sz w:val="22"/>
                <w:szCs w:val="22"/>
              </w:rPr>
              <w:t>строящегося многоквартирного жилого дома</w:t>
            </w:r>
            <w:r w:rsidRPr="007A39F8">
              <w:rPr>
                <w:iCs/>
                <w:color w:val="0000FF"/>
                <w:spacing w:val="-5"/>
                <w:sz w:val="22"/>
                <w:szCs w:val="22"/>
              </w:rPr>
              <w:t>.</w:t>
            </w:r>
          </w:p>
          <w:p w:rsidR="00190ABA" w:rsidRPr="007A39F8" w:rsidRDefault="00190ABA" w:rsidP="0008212B">
            <w:pPr>
              <w:snapToGrid w:val="0"/>
              <w:jc w:val="both"/>
              <w:rPr>
                <w:iCs/>
                <w:color w:val="0000FF"/>
                <w:spacing w:val="-5"/>
                <w:sz w:val="22"/>
                <w:szCs w:val="22"/>
              </w:rPr>
            </w:pPr>
          </w:p>
          <w:p w:rsidR="00190ABA" w:rsidRPr="007A39F8" w:rsidRDefault="00190ABA" w:rsidP="0008212B">
            <w:pPr>
              <w:jc w:val="both"/>
              <w:rPr>
                <w:iCs/>
                <w:color w:val="0000FF"/>
                <w:spacing w:val="-5"/>
                <w:sz w:val="22"/>
                <w:szCs w:val="22"/>
              </w:rPr>
            </w:pPr>
            <w:r w:rsidRPr="007A39F8">
              <w:rPr>
                <w:iCs/>
                <w:color w:val="0000FF"/>
                <w:spacing w:val="-4"/>
                <w:sz w:val="22"/>
                <w:szCs w:val="22"/>
              </w:rPr>
              <w:t>Описание строящего</w:t>
            </w:r>
            <w:r>
              <w:rPr>
                <w:iCs/>
                <w:color w:val="0000FF"/>
                <w:spacing w:val="-4"/>
                <w:sz w:val="22"/>
                <w:szCs w:val="22"/>
              </w:rPr>
              <w:t>ся многоквартирного жилого дома</w:t>
            </w:r>
            <w:r w:rsidRPr="007A39F8">
              <w:rPr>
                <w:iCs/>
                <w:color w:val="0000FF"/>
                <w:spacing w:val="-4"/>
                <w:sz w:val="22"/>
                <w:szCs w:val="22"/>
              </w:rPr>
              <w:t xml:space="preserve">, в соответствии с проектной документацией,  на основании которой выдано разрешение на </w:t>
            </w:r>
            <w:r w:rsidRPr="007A39F8">
              <w:rPr>
                <w:iCs/>
                <w:color w:val="0000FF"/>
                <w:spacing w:val="-5"/>
                <w:sz w:val="22"/>
                <w:szCs w:val="22"/>
              </w:rPr>
              <w:t>строительство</w:t>
            </w:r>
          </w:p>
          <w:p w:rsidR="00190ABA" w:rsidRPr="007A39F8" w:rsidRDefault="00190ABA" w:rsidP="0008212B">
            <w:pPr>
              <w:jc w:val="both"/>
              <w:rPr>
                <w:iCs/>
                <w:color w:val="0000FF"/>
                <w:spacing w:val="-5"/>
                <w:sz w:val="22"/>
                <w:szCs w:val="22"/>
              </w:rPr>
            </w:pPr>
          </w:p>
          <w:p w:rsidR="00190ABA" w:rsidRPr="007A39F8" w:rsidRDefault="00190ABA" w:rsidP="0008212B">
            <w:pPr>
              <w:jc w:val="both"/>
              <w:rPr>
                <w:iCs/>
                <w:color w:val="0000FF"/>
                <w:spacing w:val="-5"/>
                <w:sz w:val="22"/>
                <w:szCs w:val="22"/>
              </w:rPr>
            </w:pPr>
          </w:p>
          <w:p w:rsidR="00190ABA" w:rsidRPr="007A39F8" w:rsidRDefault="00190ABA" w:rsidP="0008212B">
            <w:pPr>
              <w:jc w:val="both"/>
              <w:rPr>
                <w:color w:val="0000FF"/>
                <w:sz w:val="22"/>
                <w:szCs w:val="22"/>
              </w:rPr>
            </w:pP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ABA" w:rsidRPr="00A33F92" w:rsidRDefault="00190ABA" w:rsidP="0008212B">
            <w:pPr>
              <w:snapToGrid w:val="0"/>
              <w:jc w:val="both"/>
              <w:rPr>
                <w:iCs/>
                <w:spacing w:val="-5"/>
                <w:sz w:val="22"/>
                <w:szCs w:val="22"/>
              </w:rPr>
            </w:pPr>
            <w:r>
              <w:rPr>
                <w:iCs/>
                <w:spacing w:val="-5"/>
                <w:sz w:val="22"/>
                <w:szCs w:val="22"/>
              </w:rPr>
              <w:t xml:space="preserve">г. Кострома, ул. </w:t>
            </w:r>
            <w:r w:rsidR="00835339">
              <w:rPr>
                <w:iCs/>
                <w:spacing w:val="-5"/>
                <w:sz w:val="22"/>
                <w:szCs w:val="22"/>
              </w:rPr>
              <w:t>Соловьиная, дом 15</w:t>
            </w:r>
            <w:r>
              <w:rPr>
                <w:iCs/>
                <w:spacing w:val="-5"/>
                <w:sz w:val="22"/>
                <w:szCs w:val="22"/>
              </w:rPr>
              <w:t>(по ГП).</w:t>
            </w:r>
          </w:p>
          <w:p w:rsidR="00190ABA" w:rsidRDefault="00190ABA" w:rsidP="00A33F92">
            <w:pPr>
              <w:shd w:val="clear" w:color="auto" w:fill="FFFFFF"/>
              <w:jc w:val="both"/>
              <w:rPr>
                <w:iCs/>
                <w:color w:val="C00000"/>
                <w:spacing w:val="-5"/>
                <w:sz w:val="22"/>
                <w:szCs w:val="22"/>
              </w:rPr>
            </w:pPr>
          </w:p>
          <w:p w:rsidR="00190ABA" w:rsidRPr="00D92872" w:rsidRDefault="00835339" w:rsidP="00A33F92">
            <w:pPr>
              <w:shd w:val="clear" w:color="auto" w:fill="FFFFFF"/>
              <w:jc w:val="both"/>
              <w:rPr>
                <w:b/>
                <w:iCs/>
                <w:spacing w:val="5"/>
                <w:sz w:val="22"/>
                <w:szCs w:val="22"/>
              </w:rPr>
            </w:pPr>
            <w:r>
              <w:rPr>
                <w:b/>
                <w:iCs/>
                <w:spacing w:val="5"/>
                <w:sz w:val="22"/>
                <w:szCs w:val="22"/>
              </w:rPr>
              <w:t xml:space="preserve">Многоквартирный </w:t>
            </w:r>
            <w:r w:rsidR="00B14B68">
              <w:rPr>
                <w:b/>
                <w:iCs/>
                <w:spacing w:val="5"/>
                <w:sz w:val="22"/>
                <w:szCs w:val="22"/>
              </w:rPr>
              <w:t xml:space="preserve">9-ти этажный кирпичный двухсекционный </w:t>
            </w:r>
            <w:r w:rsidR="00235EB9">
              <w:rPr>
                <w:b/>
                <w:iCs/>
                <w:spacing w:val="5"/>
                <w:sz w:val="22"/>
                <w:szCs w:val="22"/>
              </w:rPr>
              <w:t xml:space="preserve"> </w:t>
            </w:r>
            <w:r w:rsidR="00190ABA" w:rsidRPr="00D92872">
              <w:rPr>
                <w:b/>
                <w:iCs/>
                <w:spacing w:val="5"/>
                <w:sz w:val="22"/>
                <w:szCs w:val="22"/>
              </w:rPr>
              <w:t>жилой</w:t>
            </w:r>
            <w:r w:rsidR="00190ABA">
              <w:rPr>
                <w:b/>
                <w:iCs/>
                <w:spacing w:val="5"/>
                <w:sz w:val="22"/>
                <w:szCs w:val="22"/>
              </w:rPr>
              <w:t xml:space="preserve"> дом</w:t>
            </w:r>
          </w:p>
          <w:p w:rsidR="00CB31B4" w:rsidRDefault="00190ABA" w:rsidP="0008212B">
            <w:pPr>
              <w:shd w:val="clear" w:color="auto" w:fill="FFFFFF"/>
              <w:ind w:left="24"/>
              <w:jc w:val="both"/>
              <w:rPr>
                <w:iCs/>
                <w:spacing w:val="5"/>
                <w:sz w:val="22"/>
                <w:szCs w:val="22"/>
              </w:rPr>
            </w:pPr>
            <w:r>
              <w:rPr>
                <w:iCs/>
                <w:spacing w:val="5"/>
                <w:sz w:val="22"/>
                <w:szCs w:val="22"/>
              </w:rPr>
              <w:t xml:space="preserve">Проектная документация подготовлена </w:t>
            </w:r>
          </w:p>
          <w:p w:rsidR="00FB796D" w:rsidRDefault="00CB31B4" w:rsidP="0008212B">
            <w:pPr>
              <w:shd w:val="clear" w:color="auto" w:fill="FFFFFF"/>
              <w:ind w:left="24"/>
              <w:jc w:val="both"/>
              <w:rPr>
                <w:iCs/>
                <w:spacing w:val="5"/>
                <w:sz w:val="22"/>
                <w:szCs w:val="22"/>
              </w:rPr>
            </w:pPr>
            <w:r>
              <w:rPr>
                <w:iCs/>
                <w:spacing w:val="5"/>
                <w:sz w:val="22"/>
                <w:szCs w:val="22"/>
              </w:rPr>
              <w:t xml:space="preserve">ООО </w:t>
            </w:r>
            <w:r w:rsidR="00835339">
              <w:rPr>
                <w:iCs/>
                <w:spacing w:val="5"/>
                <w:sz w:val="22"/>
                <w:szCs w:val="22"/>
              </w:rPr>
              <w:t xml:space="preserve">ИСПО «КОСТРОМАГОРСТРОЙ», </w:t>
            </w:r>
          </w:p>
          <w:p w:rsidR="00190ABA" w:rsidRPr="00306E62" w:rsidRDefault="00835339" w:rsidP="0008212B">
            <w:pPr>
              <w:shd w:val="clear" w:color="auto" w:fill="FFFFFF"/>
              <w:ind w:left="24"/>
              <w:jc w:val="both"/>
              <w:rPr>
                <w:iCs/>
                <w:spacing w:val="5"/>
                <w:sz w:val="22"/>
                <w:szCs w:val="22"/>
              </w:rPr>
            </w:pPr>
            <w:r>
              <w:rPr>
                <w:iCs/>
                <w:spacing w:val="5"/>
                <w:sz w:val="22"/>
                <w:szCs w:val="22"/>
              </w:rPr>
              <w:t>г</w:t>
            </w:r>
            <w:proofErr w:type="gramStart"/>
            <w:r>
              <w:rPr>
                <w:iCs/>
                <w:spacing w:val="5"/>
                <w:sz w:val="22"/>
                <w:szCs w:val="22"/>
              </w:rPr>
              <w:t>.К</w:t>
            </w:r>
            <w:proofErr w:type="gramEnd"/>
            <w:r>
              <w:rPr>
                <w:iCs/>
                <w:spacing w:val="5"/>
                <w:sz w:val="22"/>
                <w:szCs w:val="22"/>
              </w:rPr>
              <w:t>острома, 2016год</w:t>
            </w:r>
          </w:p>
          <w:p w:rsidR="00190ABA" w:rsidRDefault="00190ABA" w:rsidP="008B0A56">
            <w:pPr>
              <w:shd w:val="clear" w:color="auto" w:fill="FFFFFF"/>
              <w:ind w:left="24"/>
              <w:jc w:val="both"/>
              <w:rPr>
                <w:iCs/>
                <w:spacing w:val="5"/>
                <w:sz w:val="22"/>
                <w:szCs w:val="22"/>
              </w:rPr>
            </w:pPr>
            <w:r w:rsidRPr="00E63E02">
              <w:rPr>
                <w:iCs/>
                <w:spacing w:val="5"/>
                <w:sz w:val="22"/>
                <w:szCs w:val="22"/>
              </w:rPr>
              <w:t xml:space="preserve">Общая площадь - </w:t>
            </w:r>
            <w:r w:rsidR="00835339">
              <w:rPr>
                <w:iCs/>
                <w:spacing w:val="5"/>
                <w:sz w:val="22"/>
                <w:szCs w:val="22"/>
              </w:rPr>
              <w:t>4684кв</w:t>
            </w:r>
            <w:proofErr w:type="gramStart"/>
            <w:r w:rsidR="00835339">
              <w:rPr>
                <w:iCs/>
                <w:spacing w:val="5"/>
                <w:sz w:val="22"/>
                <w:szCs w:val="22"/>
              </w:rPr>
              <w:t>.м</w:t>
            </w:r>
            <w:proofErr w:type="gramEnd"/>
            <w:r w:rsidR="00835339">
              <w:rPr>
                <w:iCs/>
                <w:spacing w:val="5"/>
                <w:sz w:val="22"/>
                <w:szCs w:val="22"/>
              </w:rPr>
              <w:t>,</w:t>
            </w:r>
          </w:p>
          <w:p w:rsidR="00835339" w:rsidRDefault="00835339" w:rsidP="008B0A56">
            <w:pPr>
              <w:shd w:val="clear" w:color="auto" w:fill="FFFFFF"/>
              <w:ind w:left="24"/>
              <w:jc w:val="both"/>
              <w:rPr>
                <w:iCs/>
                <w:spacing w:val="5"/>
                <w:sz w:val="22"/>
                <w:szCs w:val="22"/>
              </w:rPr>
            </w:pPr>
            <w:r>
              <w:rPr>
                <w:iCs/>
                <w:spacing w:val="5"/>
                <w:sz w:val="22"/>
                <w:szCs w:val="22"/>
              </w:rPr>
              <w:t>Объем-20214,1куб.м.</w:t>
            </w:r>
          </w:p>
          <w:p w:rsidR="00190ABA" w:rsidRDefault="00835339" w:rsidP="008B0A56">
            <w:pPr>
              <w:shd w:val="clear" w:color="auto" w:fill="FFFFFF"/>
              <w:ind w:left="24"/>
              <w:jc w:val="both"/>
              <w:rPr>
                <w:iCs/>
                <w:spacing w:val="5"/>
                <w:sz w:val="22"/>
                <w:szCs w:val="22"/>
              </w:rPr>
            </w:pPr>
            <w:r>
              <w:rPr>
                <w:iCs/>
                <w:spacing w:val="5"/>
                <w:sz w:val="22"/>
                <w:szCs w:val="22"/>
              </w:rPr>
              <w:t>Количество квартир-70</w:t>
            </w:r>
            <w:r w:rsidR="00190ABA">
              <w:rPr>
                <w:iCs/>
                <w:spacing w:val="5"/>
                <w:sz w:val="22"/>
                <w:szCs w:val="22"/>
              </w:rPr>
              <w:t>,</w:t>
            </w:r>
          </w:p>
          <w:p w:rsidR="00190ABA" w:rsidRDefault="00835339" w:rsidP="008B0A56">
            <w:pPr>
              <w:shd w:val="clear" w:color="auto" w:fill="FFFFFF"/>
              <w:ind w:left="24"/>
              <w:jc w:val="both"/>
              <w:rPr>
                <w:iCs/>
                <w:spacing w:val="5"/>
                <w:sz w:val="22"/>
                <w:szCs w:val="22"/>
              </w:rPr>
            </w:pPr>
            <w:r>
              <w:rPr>
                <w:iCs/>
                <w:spacing w:val="5"/>
                <w:sz w:val="22"/>
                <w:szCs w:val="22"/>
              </w:rPr>
              <w:t>Количество этажей-10</w:t>
            </w:r>
            <w:r w:rsidR="00190ABA">
              <w:rPr>
                <w:iCs/>
                <w:spacing w:val="5"/>
                <w:sz w:val="22"/>
                <w:szCs w:val="22"/>
              </w:rPr>
              <w:t>,</w:t>
            </w:r>
          </w:p>
          <w:p w:rsidR="00835339" w:rsidRDefault="00835339" w:rsidP="008B0A56">
            <w:pPr>
              <w:shd w:val="clear" w:color="auto" w:fill="FFFFFF"/>
              <w:ind w:left="24"/>
              <w:jc w:val="both"/>
              <w:rPr>
                <w:iCs/>
                <w:spacing w:val="5"/>
                <w:sz w:val="22"/>
                <w:szCs w:val="22"/>
              </w:rPr>
            </w:pPr>
            <w:r>
              <w:rPr>
                <w:iCs/>
                <w:spacing w:val="5"/>
                <w:sz w:val="22"/>
                <w:szCs w:val="22"/>
              </w:rPr>
              <w:t>Этажность-9,</w:t>
            </w:r>
          </w:p>
          <w:p w:rsidR="00835339" w:rsidRDefault="00835339" w:rsidP="00835339">
            <w:pPr>
              <w:shd w:val="clear" w:color="auto" w:fill="FFFFFF"/>
              <w:ind w:left="24"/>
              <w:jc w:val="both"/>
              <w:rPr>
                <w:iCs/>
                <w:spacing w:val="5"/>
                <w:sz w:val="22"/>
                <w:szCs w:val="22"/>
              </w:rPr>
            </w:pPr>
            <w:r>
              <w:rPr>
                <w:iCs/>
                <w:spacing w:val="5"/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iCs/>
                <w:spacing w:val="5"/>
                <w:sz w:val="22"/>
                <w:szCs w:val="22"/>
              </w:rPr>
              <w:t>подземных</w:t>
            </w:r>
            <w:proofErr w:type="gramEnd"/>
            <w:r>
              <w:rPr>
                <w:iCs/>
                <w:spacing w:val="5"/>
                <w:sz w:val="22"/>
                <w:szCs w:val="22"/>
              </w:rPr>
              <w:t xml:space="preserve"> этажей-1,</w:t>
            </w:r>
          </w:p>
          <w:p w:rsidR="00190ABA" w:rsidRDefault="00190ABA" w:rsidP="00BC1289">
            <w:pPr>
              <w:jc w:val="both"/>
              <w:rPr>
                <w:iCs/>
                <w:spacing w:val="5"/>
                <w:sz w:val="22"/>
                <w:szCs w:val="22"/>
              </w:rPr>
            </w:pPr>
            <w:r>
              <w:rPr>
                <w:iCs/>
                <w:spacing w:val="5"/>
                <w:sz w:val="22"/>
                <w:szCs w:val="22"/>
              </w:rPr>
              <w:t>Общая площадь квартир-</w:t>
            </w:r>
            <w:r w:rsidR="00DD7EBE">
              <w:rPr>
                <w:iCs/>
                <w:spacing w:val="5"/>
                <w:sz w:val="22"/>
                <w:szCs w:val="22"/>
              </w:rPr>
              <w:t xml:space="preserve"> </w:t>
            </w:r>
            <w:r w:rsidR="00835339">
              <w:rPr>
                <w:iCs/>
                <w:spacing w:val="5"/>
                <w:sz w:val="22"/>
                <w:szCs w:val="22"/>
              </w:rPr>
              <w:t>3536</w:t>
            </w:r>
            <w:r>
              <w:rPr>
                <w:iCs/>
                <w:spacing w:val="5"/>
                <w:sz w:val="22"/>
                <w:szCs w:val="22"/>
              </w:rPr>
              <w:t>кв.м.</w:t>
            </w:r>
          </w:p>
          <w:p w:rsidR="00DD7EBE" w:rsidRDefault="00DD7EBE" w:rsidP="00BC1289">
            <w:pPr>
              <w:jc w:val="both"/>
              <w:rPr>
                <w:iCs/>
                <w:spacing w:val="5"/>
                <w:sz w:val="22"/>
                <w:szCs w:val="22"/>
              </w:rPr>
            </w:pPr>
            <w:r>
              <w:rPr>
                <w:iCs/>
                <w:spacing w:val="5"/>
                <w:sz w:val="22"/>
                <w:szCs w:val="22"/>
              </w:rPr>
              <w:t xml:space="preserve">Площадь участка- </w:t>
            </w:r>
            <w:r w:rsidR="00835339">
              <w:rPr>
                <w:iCs/>
                <w:spacing w:val="5"/>
                <w:sz w:val="22"/>
                <w:szCs w:val="22"/>
              </w:rPr>
              <w:t>2773</w:t>
            </w:r>
            <w:r>
              <w:rPr>
                <w:iCs/>
                <w:spacing w:val="5"/>
                <w:sz w:val="22"/>
                <w:szCs w:val="22"/>
              </w:rPr>
              <w:t xml:space="preserve">кв.м., в том числе </w:t>
            </w:r>
            <w:proofErr w:type="gramStart"/>
            <w:r>
              <w:rPr>
                <w:iCs/>
                <w:spacing w:val="5"/>
                <w:sz w:val="22"/>
                <w:szCs w:val="22"/>
              </w:rPr>
              <w:t>подземной</w:t>
            </w:r>
            <w:proofErr w:type="gramEnd"/>
            <w:r>
              <w:rPr>
                <w:iCs/>
                <w:spacing w:val="5"/>
                <w:sz w:val="22"/>
                <w:szCs w:val="22"/>
              </w:rPr>
              <w:t xml:space="preserve"> части-</w:t>
            </w:r>
            <w:r w:rsidR="00835339">
              <w:rPr>
                <w:iCs/>
                <w:spacing w:val="5"/>
                <w:sz w:val="22"/>
                <w:szCs w:val="22"/>
              </w:rPr>
              <w:t>1432,9</w:t>
            </w:r>
            <w:r>
              <w:rPr>
                <w:iCs/>
                <w:spacing w:val="5"/>
                <w:sz w:val="22"/>
                <w:szCs w:val="22"/>
              </w:rPr>
              <w:t xml:space="preserve"> куб.м.</w:t>
            </w:r>
          </w:p>
          <w:p w:rsidR="00DD7EBE" w:rsidRDefault="00835339" w:rsidP="00BC1289">
            <w:pPr>
              <w:jc w:val="both"/>
              <w:rPr>
                <w:iCs/>
                <w:spacing w:val="5"/>
                <w:sz w:val="22"/>
                <w:szCs w:val="22"/>
              </w:rPr>
            </w:pPr>
            <w:r>
              <w:rPr>
                <w:iCs/>
                <w:spacing w:val="5"/>
                <w:sz w:val="22"/>
                <w:szCs w:val="22"/>
              </w:rPr>
              <w:t>Площадь застройки-638,6</w:t>
            </w:r>
            <w:r w:rsidR="00DD7EBE">
              <w:rPr>
                <w:iCs/>
                <w:spacing w:val="5"/>
                <w:sz w:val="22"/>
                <w:szCs w:val="22"/>
              </w:rPr>
              <w:t>кв.м.</w:t>
            </w:r>
          </w:p>
          <w:p w:rsidR="00835339" w:rsidRDefault="00835339" w:rsidP="00BC1289">
            <w:pPr>
              <w:jc w:val="both"/>
              <w:rPr>
                <w:iCs/>
                <w:spacing w:val="5"/>
                <w:sz w:val="22"/>
                <w:szCs w:val="22"/>
              </w:rPr>
            </w:pPr>
            <w:r>
              <w:rPr>
                <w:iCs/>
                <w:spacing w:val="5"/>
                <w:sz w:val="22"/>
                <w:szCs w:val="22"/>
              </w:rPr>
              <w:t>Высота-30,35м</w:t>
            </w:r>
          </w:p>
          <w:p w:rsidR="00DD7EBE" w:rsidRDefault="00835339" w:rsidP="00BC1289">
            <w:pPr>
              <w:jc w:val="both"/>
              <w:rPr>
                <w:iCs/>
                <w:spacing w:val="5"/>
                <w:sz w:val="22"/>
                <w:szCs w:val="22"/>
              </w:rPr>
            </w:pPr>
            <w:r>
              <w:rPr>
                <w:iCs/>
                <w:spacing w:val="5"/>
                <w:sz w:val="22"/>
                <w:szCs w:val="22"/>
              </w:rPr>
              <w:t>Клас</w:t>
            </w:r>
            <w:r w:rsidR="00B14B68">
              <w:rPr>
                <w:iCs/>
                <w:spacing w:val="5"/>
                <w:sz w:val="22"/>
                <w:szCs w:val="22"/>
              </w:rPr>
              <w:t>с</w:t>
            </w:r>
            <w:r>
              <w:rPr>
                <w:iCs/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pacing w:val="5"/>
                <w:sz w:val="22"/>
                <w:szCs w:val="22"/>
              </w:rPr>
              <w:t>энергоэффективности-В</w:t>
            </w:r>
            <w:proofErr w:type="spellEnd"/>
            <w:r>
              <w:rPr>
                <w:iCs/>
                <w:spacing w:val="5"/>
                <w:sz w:val="22"/>
                <w:szCs w:val="22"/>
              </w:rPr>
              <w:t>.</w:t>
            </w:r>
          </w:p>
          <w:p w:rsidR="000E26EF" w:rsidRDefault="000E26EF" w:rsidP="00EB12AE">
            <w:pPr>
              <w:jc w:val="both"/>
              <w:rPr>
                <w:sz w:val="22"/>
                <w:szCs w:val="22"/>
              </w:rPr>
            </w:pPr>
          </w:p>
          <w:p w:rsidR="00A547C3" w:rsidRPr="00E831CA" w:rsidRDefault="00E07D3E" w:rsidP="00E831CA">
            <w:pPr>
              <w:jc w:val="both"/>
              <w:rPr>
                <w:sz w:val="22"/>
                <w:szCs w:val="22"/>
              </w:rPr>
            </w:pPr>
            <w:r w:rsidRPr="00E831CA">
              <w:rPr>
                <w:sz w:val="22"/>
                <w:szCs w:val="22"/>
              </w:rPr>
              <w:t>Ф</w:t>
            </w:r>
            <w:r w:rsidR="00A35A87" w:rsidRPr="00E831CA">
              <w:rPr>
                <w:sz w:val="22"/>
                <w:szCs w:val="22"/>
              </w:rPr>
              <w:t>ундамент</w:t>
            </w:r>
            <w:proofErr w:type="gramStart"/>
            <w:r w:rsidRPr="00E831CA">
              <w:rPr>
                <w:sz w:val="22"/>
                <w:szCs w:val="22"/>
              </w:rPr>
              <w:t>ы</w:t>
            </w:r>
            <w:r w:rsidR="00A35A87" w:rsidRPr="00E831CA">
              <w:rPr>
                <w:sz w:val="22"/>
                <w:szCs w:val="22"/>
              </w:rPr>
              <w:t>-</w:t>
            </w:r>
            <w:proofErr w:type="gramEnd"/>
            <w:r w:rsidR="00E831CA">
              <w:rPr>
                <w:sz w:val="22"/>
                <w:szCs w:val="22"/>
              </w:rPr>
              <w:t xml:space="preserve"> </w:t>
            </w:r>
            <w:r w:rsidRPr="00E831CA">
              <w:rPr>
                <w:sz w:val="22"/>
                <w:szCs w:val="22"/>
              </w:rPr>
              <w:t>свайные</w:t>
            </w:r>
            <w:r w:rsidR="00A35A87" w:rsidRPr="00E831CA">
              <w:rPr>
                <w:sz w:val="22"/>
                <w:szCs w:val="22"/>
              </w:rPr>
              <w:t xml:space="preserve"> </w:t>
            </w:r>
            <w:r w:rsidRPr="00E831CA">
              <w:rPr>
                <w:sz w:val="22"/>
                <w:szCs w:val="22"/>
              </w:rPr>
              <w:t xml:space="preserve">забивные с монолитным железобетонным ростверком. Стены </w:t>
            </w:r>
            <w:proofErr w:type="spellStart"/>
            <w:r w:rsidRPr="00E831CA">
              <w:rPr>
                <w:sz w:val="22"/>
                <w:szCs w:val="22"/>
              </w:rPr>
              <w:t>техподполья-сборные</w:t>
            </w:r>
            <w:proofErr w:type="spellEnd"/>
            <w:r w:rsidRPr="00E831CA">
              <w:rPr>
                <w:sz w:val="22"/>
                <w:szCs w:val="22"/>
              </w:rPr>
              <w:t xml:space="preserve"> бетонные блоки </w:t>
            </w:r>
            <w:r w:rsidR="000E26EF" w:rsidRPr="00E831CA">
              <w:rPr>
                <w:sz w:val="22"/>
                <w:szCs w:val="22"/>
              </w:rPr>
              <w:t>ГОСТ13579-78.Н</w:t>
            </w:r>
            <w:r w:rsidR="00EB12AE" w:rsidRPr="00E831CA">
              <w:rPr>
                <w:sz w:val="22"/>
                <w:szCs w:val="22"/>
              </w:rPr>
              <w:t>аружные стены</w:t>
            </w:r>
            <w:r w:rsidR="00A547C3" w:rsidRPr="00E831CA">
              <w:rPr>
                <w:sz w:val="22"/>
                <w:szCs w:val="22"/>
              </w:rPr>
              <w:t xml:space="preserve"> ниже уровня горизонтальной гидроизоляции </w:t>
            </w:r>
            <w:proofErr w:type="gramStart"/>
            <w:r w:rsidR="00A547C3" w:rsidRPr="00E831CA">
              <w:rPr>
                <w:sz w:val="22"/>
                <w:szCs w:val="22"/>
              </w:rPr>
              <w:t>-к</w:t>
            </w:r>
            <w:proofErr w:type="gramEnd"/>
            <w:r w:rsidR="00A547C3" w:rsidRPr="00E831CA">
              <w:rPr>
                <w:sz w:val="22"/>
                <w:szCs w:val="22"/>
              </w:rPr>
              <w:t>ладка из глиняного кирпича ГОСТ 530-2012 на цементно-песчаном растворе М-100.Перекрытие-сборные железобетонные многопустотные плиты.</w:t>
            </w:r>
            <w:r w:rsidR="00E831CA" w:rsidRPr="00E831CA">
              <w:rPr>
                <w:sz w:val="22"/>
                <w:szCs w:val="22"/>
              </w:rPr>
              <w:t xml:space="preserve"> Внутренние стен</w:t>
            </w:r>
            <w:proofErr w:type="gramStart"/>
            <w:r w:rsidR="00E831CA" w:rsidRPr="00E831CA">
              <w:rPr>
                <w:sz w:val="22"/>
                <w:szCs w:val="22"/>
              </w:rPr>
              <w:t>ы-</w:t>
            </w:r>
            <w:proofErr w:type="gramEnd"/>
            <w:r w:rsidR="00E831CA">
              <w:rPr>
                <w:sz w:val="22"/>
                <w:szCs w:val="22"/>
              </w:rPr>
              <w:t xml:space="preserve"> </w:t>
            </w:r>
            <w:r w:rsidR="00E831CA" w:rsidRPr="00E831CA">
              <w:rPr>
                <w:sz w:val="22"/>
                <w:szCs w:val="22"/>
              </w:rPr>
              <w:t>силикатный кирпич и ячеистые блоки. Перегородки-</w:t>
            </w:r>
            <w:r w:rsidR="00E831CA">
              <w:rPr>
                <w:sz w:val="22"/>
                <w:szCs w:val="22"/>
              </w:rPr>
              <w:t xml:space="preserve"> </w:t>
            </w:r>
            <w:r w:rsidR="00E831CA" w:rsidRPr="00E831CA">
              <w:rPr>
                <w:sz w:val="22"/>
                <w:szCs w:val="22"/>
              </w:rPr>
              <w:t>блоки из ячеистого бетона.</w:t>
            </w:r>
            <w:r w:rsidR="00A547C3" w:rsidRPr="00E831CA">
              <w:rPr>
                <w:sz w:val="22"/>
                <w:szCs w:val="22"/>
              </w:rPr>
              <w:t xml:space="preserve"> Внутренняя </w:t>
            </w:r>
            <w:proofErr w:type="spellStart"/>
            <w:proofErr w:type="gramStart"/>
            <w:r w:rsidR="00A547C3" w:rsidRPr="00E831CA">
              <w:rPr>
                <w:sz w:val="22"/>
                <w:szCs w:val="22"/>
              </w:rPr>
              <w:t>отделка-</w:t>
            </w:r>
            <w:r w:rsidR="00A547C3" w:rsidRPr="00E831CA">
              <w:rPr>
                <w:sz w:val="22"/>
                <w:szCs w:val="22"/>
                <w:u w:val="single"/>
              </w:rPr>
              <w:t>Квартиры</w:t>
            </w:r>
            <w:proofErr w:type="spellEnd"/>
            <w:proofErr w:type="gramEnd"/>
            <w:r w:rsidR="00A547C3" w:rsidRPr="00E831CA">
              <w:rPr>
                <w:sz w:val="22"/>
                <w:szCs w:val="22"/>
                <w:u w:val="single"/>
              </w:rPr>
              <w:t>:</w:t>
            </w:r>
            <w:r w:rsidR="00A547C3" w:rsidRPr="00E831CA">
              <w:rPr>
                <w:sz w:val="22"/>
                <w:szCs w:val="22"/>
              </w:rPr>
              <w:t xml:space="preserve"> штукатурка (без шпаклевки) стен, стяжка по полу. Силами дольщиков выполняется чистовая отделка в квартирах  стен, потолков и </w:t>
            </w:r>
            <w:proofErr w:type="spellStart"/>
            <w:r w:rsidR="00A547C3" w:rsidRPr="00E831CA">
              <w:rPr>
                <w:sz w:val="22"/>
                <w:szCs w:val="22"/>
              </w:rPr>
              <w:t>пола</w:t>
            </w:r>
            <w:proofErr w:type="gramStart"/>
            <w:r w:rsidR="00A547C3" w:rsidRPr="00E831CA">
              <w:rPr>
                <w:sz w:val="22"/>
                <w:szCs w:val="22"/>
              </w:rPr>
              <w:t>.</w:t>
            </w:r>
            <w:r w:rsidR="00A547C3" w:rsidRPr="00E831CA">
              <w:rPr>
                <w:sz w:val="22"/>
                <w:szCs w:val="22"/>
                <w:u w:val="single"/>
              </w:rPr>
              <w:t>М</w:t>
            </w:r>
            <w:proofErr w:type="gramEnd"/>
            <w:r w:rsidR="00A547C3" w:rsidRPr="00E831CA">
              <w:rPr>
                <w:sz w:val="22"/>
                <w:szCs w:val="22"/>
                <w:u w:val="single"/>
              </w:rPr>
              <w:t>еста</w:t>
            </w:r>
            <w:proofErr w:type="spellEnd"/>
            <w:r w:rsidR="00A547C3" w:rsidRPr="00E831CA">
              <w:rPr>
                <w:sz w:val="22"/>
                <w:szCs w:val="22"/>
                <w:u w:val="single"/>
              </w:rPr>
              <w:t xml:space="preserve"> общего пользования:</w:t>
            </w:r>
            <w:r w:rsidR="00A547C3" w:rsidRPr="00E831CA">
              <w:rPr>
                <w:sz w:val="22"/>
                <w:szCs w:val="22"/>
              </w:rPr>
              <w:t xml:space="preserve"> в лестничных кле</w:t>
            </w:r>
            <w:r w:rsidR="007E1723" w:rsidRPr="00E831CA">
              <w:rPr>
                <w:sz w:val="22"/>
                <w:szCs w:val="22"/>
              </w:rPr>
              <w:t>тках жилой части дома</w:t>
            </w:r>
            <w:r w:rsidR="00A547C3" w:rsidRPr="00E831CA">
              <w:rPr>
                <w:sz w:val="22"/>
                <w:szCs w:val="22"/>
              </w:rPr>
              <w:t xml:space="preserve">  окраск</w:t>
            </w:r>
            <w:r w:rsidR="007E1723" w:rsidRPr="00E831CA">
              <w:rPr>
                <w:sz w:val="22"/>
                <w:szCs w:val="22"/>
              </w:rPr>
              <w:t>а</w:t>
            </w:r>
            <w:r w:rsidR="00A547C3" w:rsidRPr="00E831CA">
              <w:rPr>
                <w:sz w:val="22"/>
                <w:szCs w:val="22"/>
              </w:rPr>
              <w:t xml:space="preserve">  стен  и потолков  водоэмуль</w:t>
            </w:r>
            <w:r w:rsidR="00A547C3" w:rsidRPr="00E831CA">
              <w:rPr>
                <w:sz w:val="22"/>
                <w:szCs w:val="22"/>
              </w:rPr>
              <w:softHyphen/>
              <w:t>сионным соста</w:t>
            </w:r>
            <w:r w:rsidR="00E831CA">
              <w:rPr>
                <w:sz w:val="22"/>
                <w:szCs w:val="22"/>
              </w:rPr>
              <w:t xml:space="preserve">вом по декоративной </w:t>
            </w:r>
            <w:proofErr w:type="spellStart"/>
            <w:r w:rsidR="00E831CA">
              <w:rPr>
                <w:sz w:val="22"/>
                <w:szCs w:val="22"/>
              </w:rPr>
              <w:t>штукатурке,на</w:t>
            </w:r>
            <w:proofErr w:type="spellEnd"/>
            <w:r w:rsidR="00E831CA" w:rsidRPr="00E831CA">
              <w:rPr>
                <w:sz w:val="22"/>
                <w:szCs w:val="22"/>
              </w:rPr>
              <w:t xml:space="preserve"> полу </w:t>
            </w:r>
            <w:r w:rsidR="007E1723" w:rsidRPr="00E831CA">
              <w:rPr>
                <w:sz w:val="22"/>
                <w:szCs w:val="22"/>
              </w:rPr>
              <w:t>к</w:t>
            </w:r>
            <w:r w:rsidR="00A547C3" w:rsidRPr="00E831CA">
              <w:rPr>
                <w:sz w:val="22"/>
                <w:szCs w:val="22"/>
              </w:rPr>
              <w:t>ерамическ</w:t>
            </w:r>
            <w:r w:rsidR="007E1723" w:rsidRPr="00E831CA">
              <w:rPr>
                <w:sz w:val="22"/>
                <w:szCs w:val="22"/>
              </w:rPr>
              <w:t>ая</w:t>
            </w:r>
            <w:r w:rsidR="00A547C3" w:rsidRPr="00E831CA">
              <w:rPr>
                <w:sz w:val="22"/>
                <w:szCs w:val="22"/>
              </w:rPr>
              <w:t xml:space="preserve"> плитк</w:t>
            </w:r>
            <w:r w:rsidR="007E1723" w:rsidRPr="00E831CA">
              <w:rPr>
                <w:sz w:val="22"/>
                <w:szCs w:val="22"/>
              </w:rPr>
              <w:t>а</w:t>
            </w:r>
            <w:r w:rsidR="00A547C3" w:rsidRPr="00E831CA">
              <w:rPr>
                <w:sz w:val="22"/>
                <w:szCs w:val="22"/>
              </w:rPr>
              <w:t>.</w:t>
            </w:r>
          </w:p>
          <w:p w:rsidR="007E1723" w:rsidRPr="00E831CA" w:rsidRDefault="007E1723" w:rsidP="00E831CA">
            <w:pPr>
              <w:ind w:firstLine="80"/>
              <w:jc w:val="both"/>
              <w:rPr>
                <w:sz w:val="22"/>
                <w:szCs w:val="22"/>
              </w:rPr>
            </w:pPr>
            <w:r w:rsidRPr="00E831CA">
              <w:rPr>
                <w:sz w:val="22"/>
                <w:szCs w:val="22"/>
              </w:rPr>
              <w:t>Двери служебные  - по ГОСТ 24698-81, индивидуальные с нормированным пределом огнестойкости; внутренние (межквартирн</w:t>
            </w:r>
            <w:r w:rsidR="00E831CA" w:rsidRPr="00E831CA">
              <w:rPr>
                <w:sz w:val="22"/>
                <w:szCs w:val="22"/>
              </w:rPr>
              <w:t>ые) - по ГОСТ-6629-88</w:t>
            </w:r>
            <w:r w:rsidRPr="00E831CA">
              <w:rPr>
                <w:sz w:val="22"/>
                <w:szCs w:val="22"/>
              </w:rPr>
              <w:t>.</w:t>
            </w:r>
          </w:p>
          <w:p w:rsidR="007E1723" w:rsidRPr="00E831CA" w:rsidRDefault="007E1723" w:rsidP="00E831CA">
            <w:pPr>
              <w:ind w:firstLine="80"/>
              <w:jc w:val="both"/>
              <w:rPr>
                <w:sz w:val="22"/>
                <w:szCs w:val="22"/>
              </w:rPr>
            </w:pPr>
            <w:r w:rsidRPr="00E831CA">
              <w:rPr>
                <w:sz w:val="22"/>
                <w:szCs w:val="22"/>
              </w:rPr>
              <w:t>Межкомнатные двери устанавливаются силами дольщиков. Окна с классом по теплу В</w:t>
            </w:r>
            <w:proofErr w:type="gramStart"/>
            <w:r w:rsidRPr="00E831CA">
              <w:rPr>
                <w:sz w:val="22"/>
                <w:szCs w:val="22"/>
              </w:rPr>
              <w:t>2</w:t>
            </w:r>
            <w:proofErr w:type="gramEnd"/>
            <w:r w:rsidRPr="00E831CA">
              <w:rPr>
                <w:sz w:val="22"/>
                <w:szCs w:val="22"/>
              </w:rPr>
              <w:t xml:space="preserve"> – ПВХ  </w:t>
            </w:r>
            <w:r w:rsidR="00E831CA" w:rsidRPr="00E831CA">
              <w:rPr>
                <w:sz w:val="22"/>
                <w:szCs w:val="22"/>
              </w:rPr>
              <w:t>с одинарным остеклением.</w:t>
            </w:r>
          </w:p>
          <w:p w:rsidR="000E26EF" w:rsidRPr="00E831CA" w:rsidRDefault="00E831CA" w:rsidP="006234B0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54E17" w:rsidRPr="00E831CA">
              <w:rPr>
                <w:sz w:val="22"/>
                <w:szCs w:val="22"/>
              </w:rPr>
              <w:t>Кровля</w:t>
            </w:r>
            <w:r w:rsidRPr="00E831CA">
              <w:rPr>
                <w:sz w:val="22"/>
                <w:szCs w:val="22"/>
              </w:rPr>
              <w:t xml:space="preserve"> и основание кровли - рулонная мягкая в 2сло</w:t>
            </w:r>
            <w:proofErr w:type="gramStart"/>
            <w:r w:rsidRPr="00E831CA">
              <w:rPr>
                <w:sz w:val="22"/>
                <w:szCs w:val="22"/>
              </w:rPr>
              <w:t>я(</w:t>
            </w:r>
            <w:proofErr w:type="spellStart"/>
            <w:proofErr w:type="gramEnd"/>
            <w:r w:rsidRPr="00E831CA">
              <w:rPr>
                <w:sz w:val="22"/>
                <w:szCs w:val="22"/>
              </w:rPr>
              <w:t>стеклогидроизол</w:t>
            </w:r>
            <w:proofErr w:type="spellEnd"/>
            <w:r w:rsidRPr="00E831CA">
              <w:rPr>
                <w:sz w:val="22"/>
                <w:szCs w:val="22"/>
              </w:rPr>
              <w:t>).У</w:t>
            </w:r>
            <w:r>
              <w:rPr>
                <w:sz w:val="22"/>
                <w:szCs w:val="22"/>
              </w:rPr>
              <w:t xml:space="preserve">теплитель </w:t>
            </w:r>
            <w:r w:rsidR="00EB12AE" w:rsidRPr="00E831CA">
              <w:rPr>
                <w:sz w:val="22"/>
                <w:szCs w:val="22"/>
              </w:rPr>
              <w:t>кровли</w:t>
            </w:r>
            <w:r w:rsidR="006234B0" w:rsidRPr="00E831CA">
              <w:rPr>
                <w:sz w:val="22"/>
                <w:szCs w:val="22"/>
              </w:rPr>
              <w:t>-</w:t>
            </w:r>
            <w:r w:rsidR="00235EB9" w:rsidRPr="00E831C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</w:t>
            </w:r>
            <w:r w:rsidRPr="00E831CA">
              <w:rPr>
                <w:sz w:val="22"/>
                <w:szCs w:val="22"/>
              </w:rPr>
              <w:t>енополистерол</w:t>
            </w:r>
            <w:proofErr w:type="spellEnd"/>
            <w:r w:rsidRPr="00E831CA">
              <w:rPr>
                <w:sz w:val="22"/>
                <w:szCs w:val="22"/>
              </w:rPr>
              <w:t xml:space="preserve">, минеральные плиты, </w:t>
            </w:r>
            <w:proofErr w:type="spellStart"/>
            <w:r w:rsidRPr="00E831CA">
              <w:rPr>
                <w:sz w:val="22"/>
                <w:szCs w:val="22"/>
              </w:rPr>
              <w:t>кремзитовый</w:t>
            </w:r>
            <w:proofErr w:type="spellEnd"/>
            <w:r w:rsidRPr="00E831CA">
              <w:rPr>
                <w:sz w:val="22"/>
                <w:szCs w:val="22"/>
              </w:rPr>
              <w:t xml:space="preserve"> гравий. Лестничные марши-сборные железобетонные.</w:t>
            </w:r>
            <w:r w:rsidR="006234B0" w:rsidRPr="00E831CA">
              <w:rPr>
                <w:sz w:val="22"/>
                <w:szCs w:val="22"/>
              </w:rPr>
              <w:t xml:space="preserve"> Отопление</w:t>
            </w:r>
            <w:r w:rsidR="006234B0" w:rsidRPr="007E1723">
              <w:rPr>
                <w:sz w:val="22"/>
                <w:szCs w:val="22"/>
              </w:rPr>
              <w:t xml:space="preserve"> от АОГВ, водопровод, канализация центральная, </w:t>
            </w:r>
            <w:r w:rsidR="006234B0" w:rsidRPr="007E1723">
              <w:rPr>
                <w:sz w:val="22"/>
                <w:szCs w:val="22"/>
              </w:rPr>
              <w:lastRenderedPageBreak/>
              <w:t>электроосвещение, газоснабжение.</w:t>
            </w:r>
          </w:p>
        </w:tc>
      </w:tr>
      <w:tr w:rsidR="00190ABA" w:rsidRPr="007A39F8" w:rsidTr="00D042F8">
        <w:trPr>
          <w:trHeight w:val="2063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5151" w:rsidRDefault="00B95151" w:rsidP="00B95151">
            <w:pPr>
              <w:snapToGrid w:val="0"/>
              <w:rPr>
                <w:iCs/>
                <w:color w:val="0000FF"/>
                <w:spacing w:val="2"/>
                <w:sz w:val="20"/>
                <w:szCs w:val="20"/>
              </w:rPr>
            </w:pPr>
            <w:r>
              <w:rPr>
                <w:iCs/>
                <w:color w:val="0000FF"/>
                <w:spacing w:val="2"/>
                <w:sz w:val="20"/>
                <w:szCs w:val="20"/>
              </w:rPr>
              <w:lastRenderedPageBreak/>
              <w:t>2.5</w:t>
            </w:r>
          </w:p>
          <w:p w:rsidR="00B95151" w:rsidRDefault="00B95151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</w:p>
          <w:p w:rsidR="00B95151" w:rsidRDefault="00B95151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</w:p>
          <w:p w:rsidR="00B95151" w:rsidRDefault="00B95151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</w:p>
          <w:p w:rsidR="00B95151" w:rsidRDefault="00B95151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</w:p>
          <w:p w:rsidR="00B95151" w:rsidRDefault="00B95151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</w:p>
          <w:p w:rsidR="00B95151" w:rsidRDefault="00B95151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</w:p>
          <w:p w:rsidR="00B95151" w:rsidRDefault="00B95151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</w:p>
          <w:p w:rsidR="00B95151" w:rsidRDefault="00B95151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</w:p>
          <w:p w:rsidR="00B95151" w:rsidRDefault="00B95151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</w:p>
          <w:p w:rsidR="00B95151" w:rsidRDefault="00B95151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</w:p>
          <w:p w:rsidR="00190ABA" w:rsidRPr="00190ABA" w:rsidRDefault="00190ABA" w:rsidP="00B95151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0ABA" w:rsidRPr="007A39F8" w:rsidRDefault="00B95151" w:rsidP="0063616D">
            <w:pPr>
              <w:snapToGrid w:val="0"/>
              <w:jc w:val="both"/>
              <w:rPr>
                <w:color w:val="0000FF"/>
                <w:sz w:val="22"/>
                <w:szCs w:val="22"/>
              </w:rPr>
            </w:pPr>
            <w:r w:rsidRPr="00F65E93">
              <w:rPr>
                <w:iCs/>
                <w:spacing w:val="-4"/>
                <w:sz w:val="22"/>
                <w:szCs w:val="22"/>
              </w:rPr>
              <w:t>Информация о регистрационном номере и дате выдачи положительного заключения экспертизы проектной документации  и в случаях, предусмотренных законодательством Российской Федерации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5151" w:rsidRDefault="00B95151" w:rsidP="00B95151">
            <w:pPr>
              <w:jc w:val="both"/>
              <w:rPr>
                <w:iCs/>
                <w:spacing w:val="-5"/>
                <w:sz w:val="22"/>
                <w:szCs w:val="22"/>
              </w:rPr>
            </w:pPr>
            <w:r>
              <w:rPr>
                <w:iCs/>
                <w:spacing w:val="-5"/>
                <w:sz w:val="22"/>
                <w:szCs w:val="22"/>
              </w:rPr>
              <w:t>Положительное заключение негосударственной  экспертизы</w:t>
            </w:r>
          </w:p>
          <w:p w:rsidR="00B95151" w:rsidRDefault="00B95151" w:rsidP="00B95151">
            <w:pPr>
              <w:jc w:val="both"/>
              <w:rPr>
                <w:iCs/>
                <w:spacing w:val="-5"/>
                <w:sz w:val="22"/>
                <w:szCs w:val="22"/>
              </w:rPr>
            </w:pPr>
            <w:r>
              <w:rPr>
                <w:iCs/>
                <w:spacing w:val="-5"/>
                <w:sz w:val="22"/>
                <w:szCs w:val="22"/>
              </w:rPr>
              <w:t xml:space="preserve"> № 44-2-1-3-0128-16 от 23.12.2016г.,</w:t>
            </w:r>
          </w:p>
          <w:p w:rsidR="00B95151" w:rsidRDefault="00B95151" w:rsidP="00B95151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iCs/>
                <w:spacing w:val="-5"/>
                <w:sz w:val="22"/>
                <w:szCs w:val="22"/>
              </w:rPr>
              <w:t xml:space="preserve"> выдан</w:t>
            </w:r>
            <w:proofErr w:type="gramStart"/>
            <w:r>
              <w:rPr>
                <w:iCs/>
                <w:spacing w:val="-5"/>
                <w:sz w:val="22"/>
                <w:szCs w:val="22"/>
              </w:rPr>
              <w:t>о ООО</w:t>
            </w:r>
            <w:proofErr w:type="gramEnd"/>
            <w:r>
              <w:rPr>
                <w:iCs/>
                <w:spacing w:val="-5"/>
                <w:sz w:val="22"/>
                <w:szCs w:val="22"/>
              </w:rPr>
              <w:t xml:space="preserve"> «ИМХОТЕП» г. Кострома</w:t>
            </w:r>
          </w:p>
          <w:p w:rsidR="00B95151" w:rsidRDefault="00B95151" w:rsidP="00F557AD">
            <w:pPr>
              <w:snapToGrid w:val="0"/>
              <w:rPr>
                <w:b/>
                <w:sz w:val="22"/>
                <w:szCs w:val="22"/>
              </w:rPr>
            </w:pPr>
          </w:p>
          <w:p w:rsidR="00B95151" w:rsidRDefault="00B95151" w:rsidP="00F557AD">
            <w:pPr>
              <w:snapToGrid w:val="0"/>
              <w:rPr>
                <w:b/>
                <w:sz w:val="22"/>
                <w:szCs w:val="22"/>
              </w:rPr>
            </w:pPr>
          </w:p>
          <w:p w:rsidR="00B95151" w:rsidRDefault="00B95151" w:rsidP="00F557AD">
            <w:pPr>
              <w:snapToGrid w:val="0"/>
              <w:rPr>
                <w:b/>
                <w:sz w:val="22"/>
                <w:szCs w:val="22"/>
              </w:rPr>
            </w:pPr>
          </w:p>
          <w:p w:rsidR="00B95151" w:rsidRDefault="00B95151" w:rsidP="00F557AD">
            <w:pPr>
              <w:snapToGrid w:val="0"/>
              <w:rPr>
                <w:b/>
                <w:sz w:val="22"/>
                <w:szCs w:val="22"/>
              </w:rPr>
            </w:pPr>
          </w:p>
          <w:p w:rsidR="00B95151" w:rsidRDefault="00B95151" w:rsidP="00F557AD">
            <w:pPr>
              <w:snapToGrid w:val="0"/>
              <w:rPr>
                <w:b/>
                <w:sz w:val="22"/>
                <w:szCs w:val="22"/>
              </w:rPr>
            </w:pPr>
          </w:p>
          <w:p w:rsidR="00B95151" w:rsidRDefault="00B95151" w:rsidP="00F557AD">
            <w:pPr>
              <w:snapToGrid w:val="0"/>
              <w:rPr>
                <w:b/>
                <w:sz w:val="22"/>
                <w:szCs w:val="22"/>
              </w:rPr>
            </w:pPr>
          </w:p>
          <w:p w:rsidR="00B95151" w:rsidRDefault="00B95151" w:rsidP="00F557AD">
            <w:pPr>
              <w:snapToGrid w:val="0"/>
              <w:rPr>
                <w:b/>
                <w:sz w:val="22"/>
                <w:szCs w:val="22"/>
              </w:rPr>
            </w:pPr>
          </w:p>
          <w:p w:rsidR="00190ABA" w:rsidRPr="0068792E" w:rsidRDefault="00190ABA" w:rsidP="004F6C2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B95151" w:rsidRPr="007A39F8" w:rsidTr="00D042F8">
        <w:trPr>
          <w:trHeight w:val="2572"/>
        </w:trPr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5151" w:rsidRDefault="00B95151" w:rsidP="00B95151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  <w:r w:rsidRPr="00190ABA">
              <w:rPr>
                <w:iCs/>
                <w:color w:val="0000FF"/>
                <w:spacing w:val="2"/>
                <w:sz w:val="20"/>
                <w:szCs w:val="20"/>
              </w:rPr>
              <w:t>2.</w:t>
            </w:r>
            <w:r>
              <w:rPr>
                <w:iCs/>
                <w:color w:val="0000FF"/>
                <w:spacing w:val="2"/>
                <w:sz w:val="20"/>
                <w:szCs w:val="20"/>
              </w:rPr>
              <w:t>6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5151" w:rsidRPr="00F65E93" w:rsidRDefault="00B95151" w:rsidP="0063616D">
            <w:pPr>
              <w:snapToGrid w:val="0"/>
              <w:jc w:val="both"/>
              <w:rPr>
                <w:iCs/>
                <w:spacing w:val="-4"/>
                <w:sz w:val="22"/>
                <w:szCs w:val="22"/>
              </w:rPr>
            </w:pPr>
            <w:r w:rsidRPr="007A39F8">
              <w:rPr>
                <w:color w:val="0000FF"/>
                <w:sz w:val="22"/>
                <w:szCs w:val="22"/>
              </w:rPr>
              <w:t>О количестве в составе строящ</w:t>
            </w:r>
            <w:r>
              <w:rPr>
                <w:color w:val="0000FF"/>
                <w:sz w:val="22"/>
                <w:szCs w:val="22"/>
              </w:rPr>
              <w:t>ихся</w:t>
            </w:r>
            <w:r w:rsidRPr="007A39F8">
              <w:rPr>
                <w:color w:val="0000FF"/>
                <w:sz w:val="22"/>
                <w:szCs w:val="22"/>
              </w:rPr>
              <w:t xml:space="preserve"> многоквартирн</w:t>
            </w:r>
            <w:r>
              <w:rPr>
                <w:color w:val="0000FF"/>
                <w:sz w:val="22"/>
                <w:szCs w:val="22"/>
              </w:rPr>
              <w:t>ых</w:t>
            </w:r>
            <w:r w:rsidRPr="007A39F8">
              <w:rPr>
                <w:color w:val="0000FF"/>
                <w:sz w:val="22"/>
                <w:szCs w:val="22"/>
              </w:rPr>
              <w:t xml:space="preserve"> жил</w:t>
            </w:r>
            <w:r>
              <w:rPr>
                <w:color w:val="0000FF"/>
                <w:sz w:val="22"/>
                <w:szCs w:val="22"/>
              </w:rPr>
              <w:t>ых</w:t>
            </w:r>
            <w:r w:rsidRPr="007A39F8">
              <w:rPr>
                <w:color w:val="0000FF"/>
                <w:sz w:val="22"/>
                <w:szCs w:val="22"/>
              </w:rPr>
              <w:t xml:space="preserve"> дом</w:t>
            </w:r>
            <w:r>
              <w:rPr>
                <w:color w:val="0000FF"/>
                <w:sz w:val="22"/>
                <w:szCs w:val="22"/>
              </w:rPr>
              <w:t>ов</w:t>
            </w:r>
            <w:r w:rsidRPr="007A39F8">
              <w:rPr>
                <w:color w:val="0000FF"/>
                <w:sz w:val="22"/>
                <w:szCs w:val="22"/>
              </w:rPr>
              <w:t xml:space="preserve"> квартир, гаражей и иных объектов недвижимости,  передаваемых участникам долевого строительства застройщиком после получения разрешения на ввод в эксплуатацию многоквартирн</w:t>
            </w:r>
            <w:r>
              <w:rPr>
                <w:color w:val="0000FF"/>
                <w:sz w:val="22"/>
                <w:szCs w:val="22"/>
              </w:rPr>
              <w:t>ых</w:t>
            </w:r>
            <w:r w:rsidRPr="007A39F8">
              <w:rPr>
                <w:color w:val="0000FF"/>
                <w:sz w:val="22"/>
                <w:szCs w:val="22"/>
              </w:rPr>
              <w:t xml:space="preserve"> дом</w:t>
            </w:r>
            <w:r>
              <w:rPr>
                <w:color w:val="0000FF"/>
                <w:sz w:val="22"/>
                <w:szCs w:val="22"/>
              </w:rPr>
              <w:t>ов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151" w:rsidRDefault="00B95151" w:rsidP="00F557AD">
            <w:pPr>
              <w:snapToGrid w:val="0"/>
              <w:rPr>
                <w:b/>
                <w:sz w:val="22"/>
                <w:szCs w:val="22"/>
              </w:rPr>
            </w:pPr>
          </w:p>
          <w:p w:rsidR="00B95151" w:rsidRPr="0063616D" w:rsidRDefault="00B95151" w:rsidP="00F557AD">
            <w:pPr>
              <w:snapToGrid w:val="0"/>
              <w:rPr>
                <w:b/>
                <w:sz w:val="22"/>
                <w:szCs w:val="22"/>
              </w:rPr>
            </w:pPr>
            <w:r w:rsidRPr="0063616D">
              <w:rPr>
                <w:b/>
                <w:sz w:val="22"/>
                <w:szCs w:val="22"/>
              </w:rPr>
              <w:t xml:space="preserve">Жилой дом на </w:t>
            </w:r>
            <w:r>
              <w:rPr>
                <w:b/>
                <w:sz w:val="22"/>
                <w:szCs w:val="22"/>
              </w:rPr>
              <w:t xml:space="preserve">70 </w:t>
            </w:r>
            <w:r w:rsidRPr="0063616D">
              <w:rPr>
                <w:b/>
                <w:sz w:val="22"/>
                <w:szCs w:val="22"/>
              </w:rPr>
              <w:t xml:space="preserve">квартир состоит </w:t>
            </w:r>
            <w:proofErr w:type="gramStart"/>
            <w:r w:rsidRPr="0063616D">
              <w:rPr>
                <w:b/>
                <w:sz w:val="22"/>
                <w:szCs w:val="22"/>
              </w:rPr>
              <w:t>из</w:t>
            </w:r>
            <w:proofErr w:type="gramEnd"/>
            <w:r w:rsidRPr="0063616D">
              <w:rPr>
                <w:b/>
                <w:sz w:val="22"/>
                <w:szCs w:val="22"/>
              </w:rPr>
              <w:t>:</w:t>
            </w:r>
          </w:p>
          <w:p w:rsidR="00A415D8" w:rsidRDefault="00A415D8" w:rsidP="00F557A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1-но комнатных квартир-34шт.,</w:t>
            </w:r>
          </w:p>
          <w:p w:rsidR="00B95151" w:rsidRPr="00F7117A" w:rsidRDefault="00A415D8" w:rsidP="00F557A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7117A" w:rsidRPr="00F7117A">
              <w:rPr>
                <w:sz w:val="22"/>
                <w:szCs w:val="22"/>
              </w:rPr>
              <w:t>п</w:t>
            </w:r>
            <w:r w:rsidRPr="00F7117A">
              <w:rPr>
                <w:sz w:val="22"/>
                <w:szCs w:val="22"/>
              </w:rPr>
              <w:t>лощадью</w:t>
            </w:r>
            <w:r w:rsidR="00B14B68" w:rsidRPr="00F7117A">
              <w:rPr>
                <w:sz w:val="22"/>
                <w:szCs w:val="22"/>
              </w:rPr>
              <w:t xml:space="preserve"> </w:t>
            </w:r>
            <w:r w:rsidR="0031309F" w:rsidRPr="00F7117A">
              <w:rPr>
                <w:sz w:val="22"/>
                <w:szCs w:val="22"/>
              </w:rPr>
              <w:t>от 35,9</w:t>
            </w:r>
            <w:r w:rsidR="005B5688" w:rsidRPr="00F7117A">
              <w:rPr>
                <w:sz w:val="22"/>
                <w:szCs w:val="22"/>
              </w:rPr>
              <w:t>кв.м.</w:t>
            </w:r>
            <w:r w:rsidR="0031309F" w:rsidRPr="00F7117A">
              <w:rPr>
                <w:sz w:val="22"/>
                <w:szCs w:val="22"/>
              </w:rPr>
              <w:t>-43,8кв.м.</w:t>
            </w:r>
          </w:p>
          <w:p w:rsidR="00B95151" w:rsidRPr="00F7117A" w:rsidRDefault="00A415D8" w:rsidP="00F557AD">
            <w:pPr>
              <w:snapToGrid w:val="0"/>
              <w:rPr>
                <w:sz w:val="22"/>
                <w:szCs w:val="22"/>
              </w:rPr>
            </w:pPr>
            <w:r w:rsidRPr="00F7117A">
              <w:rPr>
                <w:sz w:val="22"/>
                <w:szCs w:val="22"/>
              </w:rPr>
              <w:t>2</w:t>
            </w:r>
            <w:r w:rsidR="00B95151" w:rsidRPr="00F7117A">
              <w:rPr>
                <w:sz w:val="22"/>
                <w:szCs w:val="22"/>
              </w:rPr>
              <w:t xml:space="preserve">-х комнатных - </w:t>
            </w:r>
            <w:r w:rsidRPr="00F7117A">
              <w:rPr>
                <w:sz w:val="22"/>
                <w:szCs w:val="22"/>
              </w:rPr>
              <w:t xml:space="preserve"> 35шт.</w:t>
            </w:r>
            <w:r w:rsidR="00B95151" w:rsidRPr="00F7117A">
              <w:rPr>
                <w:sz w:val="22"/>
                <w:szCs w:val="22"/>
              </w:rPr>
              <w:t>,</w:t>
            </w:r>
          </w:p>
          <w:p w:rsidR="00B95151" w:rsidRPr="00A415D8" w:rsidRDefault="00B95151" w:rsidP="00F557AD">
            <w:pPr>
              <w:snapToGrid w:val="0"/>
              <w:rPr>
                <w:color w:val="FF0000"/>
                <w:sz w:val="22"/>
                <w:szCs w:val="22"/>
              </w:rPr>
            </w:pPr>
            <w:r w:rsidRPr="00F7117A">
              <w:rPr>
                <w:sz w:val="22"/>
                <w:szCs w:val="22"/>
              </w:rPr>
              <w:t xml:space="preserve"> площадью от  </w:t>
            </w:r>
            <w:r w:rsidR="005B5688" w:rsidRPr="00F7117A">
              <w:rPr>
                <w:sz w:val="22"/>
                <w:szCs w:val="22"/>
              </w:rPr>
              <w:t>5</w:t>
            </w:r>
            <w:r w:rsidR="0031309F" w:rsidRPr="00F7117A">
              <w:rPr>
                <w:sz w:val="22"/>
                <w:szCs w:val="22"/>
              </w:rPr>
              <w:t>8,2</w:t>
            </w:r>
            <w:r w:rsidR="005B5688" w:rsidRPr="00F7117A">
              <w:rPr>
                <w:sz w:val="22"/>
                <w:szCs w:val="22"/>
              </w:rPr>
              <w:t xml:space="preserve">кв.м. </w:t>
            </w:r>
            <w:r w:rsidR="0031309F" w:rsidRPr="00F7117A">
              <w:rPr>
                <w:sz w:val="22"/>
                <w:szCs w:val="22"/>
              </w:rPr>
              <w:t>до 58</w:t>
            </w:r>
            <w:r w:rsidRPr="00F7117A">
              <w:rPr>
                <w:sz w:val="22"/>
                <w:szCs w:val="22"/>
              </w:rPr>
              <w:t>,</w:t>
            </w:r>
            <w:r w:rsidR="0031309F" w:rsidRPr="00F7117A">
              <w:rPr>
                <w:sz w:val="22"/>
                <w:szCs w:val="22"/>
              </w:rPr>
              <w:t>7</w:t>
            </w:r>
            <w:r w:rsidRPr="00F7117A">
              <w:rPr>
                <w:sz w:val="22"/>
                <w:szCs w:val="22"/>
              </w:rPr>
              <w:t>кв.м</w:t>
            </w:r>
            <w:r w:rsidRPr="00A415D8">
              <w:rPr>
                <w:color w:val="FF0000"/>
                <w:sz w:val="22"/>
                <w:szCs w:val="22"/>
              </w:rPr>
              <w:t>.</w:t>
            </w:r>
          </w:p>
          <w:p w:rsidR="00A415D8" w:rsidRPr="00442B58" w:rsidRDefault="00A415D8" w:rsidP="00A415D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42B58">
              <w:rPr>
                <w:sz w:val="22"/>
                <w:szCs w:val="22"/>
              </w:rPr>
              <w:t xml:space="preserve">-х комнатных - </w:t>
            </w:r>
            <w:r>
              <w:rPr>
                <w:sz w:val="22"/>
                <w:szCs w:val="22"/>
              </w:rPr>
              <w:t xml:space="preserve"> 1шт</w:t>
            </w:r>
            <w:r w:rsidRPr="00442B58">
              <w:rPr>
                <w:sz w:val="22"/>
                <w:szCs w:val="22"/>
              </w:rPr>
              <w:t>,</w:t>
            </w:r>
          </w:p>
          <w:p w:rsidR="00B95151" w:rsidRDefault="00A415D8" w:rsidP="00BA5E54">
            <w:pPr>
              <w:snapToGrid w:val="0"/>
              <w:rPr>
                <w:color w:val="FF0000"/>
                <w:sz w:val="22"/>
                <w:szCs w:val="22"/>
              </w:rPr>
            </w:pPr>
            <w:r w:rsidRPr="00442B58">
              <w:rPr>
                <w:sz w:val="22"/>
                <w:szCs w:val="22"/>
              </w:rPr>
              <w:t xml:space="preserve"> площадью </w:t>
            </w:r>
            <w:r>
              <w:rPr>
                <w:sz w:val="22"/>
                <w:szCs w:val="22"/>
              </w:rPr>
              <w:t xml:space="preserve">от </w:t>
            </w:r>
            <w:r w:rsidR="00F7117A" w:rsidRPr="00F7117A">
              <w:rPr>
                <w:color w:val="C00000"/>
                <w:sz w:val="22"/>
                <w:szCs w:val="22"/>
              </w:rPr>
              <w:t>71,9</w:t>
            </w:r>
            <w:r w:rsidR="0017449B">
              <w:rPr>
                <w:sz w:val="22"/>
                <w:szCs w:val="22"/>
              </w:rPr>
              <w:t xml:space="preserve"> </w:t>
            </w:r>
            <w:r w:rsidRPr="00A415D8">
              <w:rPr>
                <w:color w:val="FF0000"/>
                <w:sz w:val="22"/>
                <w:szCs w:val="22"/>
              </w:rPr>
              <w:t>кв.м.</w:t>
            </w:r>
            <w:r w:rsidR="00F7117A">
              <w:rPr>
                <w:color w:val="FF0000"/>
                <w:sz w:val="22"/>
                <w:szCs w:val="22"/>
              </w:rPr>
              <w:t xml:space="preserve"> до 74,4кв.м.</w:t>
            </w:r>
          </w:p>
          <w:p w:rsidR="00B95151" w:rsidRDefault="00B95151" w:rsidP="00A415D8">
            <w:pPr>
              <w:snapToGrid w:val="0"/>
              <w:rPr>
                <w:iCs/>
                <w:spacing w:val="-5"/>
                <w:sz w:val="22"/>
                <w:szCs w:val="22"/>
              </w:rPr>
            </w:pPr>
          </w:p>
        </w:tc>
      </w:tr>
      <w:tr w:rsidR="00190ABA" w:rsidRPr="007A39F8" w:rsidTr="00D042F8">
        <w:trPr>
          <w:trHeight w:val="1219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ABA" w:rsidRPr="00190ABA" w:rsidRDefault="00B95151" w:rsidP="00CB59B2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  <w:r>
              <w:rPr>
                <w:iCs/>
                <w:color w:val="0000FF"/>
                <w:spacing w:val="2"/>
                <w:sz w:val="20"/>
                <w:szCs w:val="20"/>
              </w:rPr>
              <w:t>2.7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ABA" w:rsidRPr="007A39F8" w:rsidRDefault="00190ABA" w:rsidP="0008212B">
            <w:pPr>
              <w:snapToGrid w:val="0"/>
              <w:jc w:val="both"/>
              <w:rPr>
                <w:color w:val="0000FF"/>
                <w:sz w:val="22"/>
                <w:szCs w:val="22"/>
              </w:rPr>
            </w:pPr>
            <w:r w:rsidRPr="007A39F8">
              <w:rPr>
                <w:color w:val="0000FF"/>
                <w:sz w:val="22"/>
                <w:szCs w:val="22"/>
              </w:rPr>
              <w:t xml:space="preserve"> Сведения о функциональном  назначении нежилых помещений в многоквартирном доме, не входящих в состав общего имущества в многоквартирном жилом доме 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ABA" w:rsidRPr="009960AB" w:rsidRDefault="00190ABA" w:rsidP="009960A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190ABA" w:rsidRPr="009960AB" w:rsidRDefault="00190ABA" w:rsidP="00817952">
            <w:pPr>
              <w:snapToGrid w:val="0"/>
              <w:rPr>
                <w:sz w:val="22"/>
                <w:szCs w:val="22"/>
              </w:rPr>
            </w:pPr>
          </w:p>
          <w:p w:rsidR="00190ABA" w:rsidRPr="0068792E" w:rsidRDefault="00190ABA" w:rsidP="00403466">
            <w:pPr>
              <w:snapToGrid w:val="0"/>
              <w:rPr>
                <w:sz w:val="22"/>
                <w:szCs w:val="22"/>
              </w:rPr>
            </w:pPr>
          </w:p>
        </w:tc>
      </w:tr>
      <w:tr w:rsidR="00190ABA" w:rsidRPr="007A39F8" w:rsidTr="00D042F8">
        <w:trPr>
          <w:trHeight w:val="11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ABA" w:rsidRPr="00190ABA" w:rsidRDefault="00190ABA" w:rsidP="00B95151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  <w:r w:rsidRPr="00190ABA">
              <w:rPr>
                <w:iCs/>
                <w:color w:val="0000FF"/>
                <w:spacing w:val="2"/>
                <w:sz w:val="20"/>
                <w:szCs w:val="20"/>
              </w:rPr>
              <w:t>2.</w:t>
            </w:r>
            <w:r w:rsidR="00B95151">
              <w:rPr>
                <w:iCs/>
                <w:color w:val="0000FF"/>
                <w:spacing w:val="2"/>
                <w:sz w:val="20"/>
                <w:szCs w:val="20"/>
              </w:rPr>
              <w:t>8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ABA" w:rsidRPr="007A39F8" w:rsidRDefault="00190ABA" w:rsidP="0008212B">
            <w:pPr>
              <w:snapToGrid w:val="0"/>
              <w:jc w:val="both"/>
              <w:rPr>
                <w:color w:val="0000FF"/>
                <w:sz w:val="22"/>
                <w:szCs w:val="22"/>
              </w:rPr>
            </w:pPr>
            <w:r w:rsidRPr="007A39F8">
              <w:rPr>
                <w:color w:val="0000FF"/>
                <w:sz w:val="22"/>
                <w:szCs w:val="22"/>
              </w:rPr>
              <w:t>Сведения о составе общего имущества в многоквартирномжилом доме, которое будет находиться в общей долевой собственности участников долевого строительства после получения разрешения на ввод в эксплуатацию указанных объектов недвижимости и передачи объектов долевого строительства участникам долевого строительства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ABA" w:rsidRPr="009878B7" w:rsidRDefault="00190ABA" w:rsidP="00DD7EBE">
            <w:pPr>
              <w:snapToGrid w:val="0"/>
              <w:jc w:val="both"/>
              <w:rPr>
                <w:sz w:val="22"/>
                <w:szCs w:val="22"/>
              </w:rPr>
            </w:pPr>
            <w:r w:rsidRPr="009878B7">
              <w:rPr>
                <w:sz w:val="22"/>
                <w:szCs w:val="22"/>
              </w:rPr>
              <w:t xml:space="preserve">Межэтажные лестничные площадки, лестницы, коридоры, крыша, </w:t>
            </w:r>
            <w:proofErr w:type="spellStart"/>
            <w:r w:rsidR="00DD7EBE">
              <w:rPr>
                <w:sz w:val="22"/>
                <w:szCs w:val="22"/>
              </w:rPr>
              <w:t>техподполье</w:t>
            </w:r>
            <w:proofErr w:type="spellEnd"/>
            <w:r w:rsidR="00DD7EBE">
              <w:rPr>
                <w:sz w:val="22"/>
                <w:szCs w:val="22"/>
              </w:rPr>
              <w:t xml:space="preserve">, </w:t>
            </w:r>
            <w:r w:rsidRPr="009878B7">
              <w:rPr>
                <w:sz w:val="22"/>
                <w:szCs w:val="22"/>
              </w:rPr>
              <w:t>земельный участок, на котором расположено данное здание с элементам</w:t>
            </w:r>
            <w:r w:rsidR="00DD7EBE">
              <w:rPr>
                <w:sz w:val="22"/>
                <w:szCs w:val="22"/>
              </w:rPr>
              <w:t>и озеленения и благоустройства.</w:t>
            </w:r>
          </w:p>
        </w:tc>
      </w:tr>
      <w:tr w:rsidR="00190ABA" w:rsidRPr="007A39F8" w:rsidTr="00D042F8">
        <w:trPr>
          <w:trHeight w:val="11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ABA" w:rsidRPr="00190ABA" w:rsidRDefault="00190ABA" w:rsidP="00B95151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  <w:r w:rsidRPr="00190ABA">
              <w:rPr>
                <w:iCs/>
                <w:color w:val="0000FF"/>
                <w:spacing w:val="2"/>
                <w:sz w:val="20"/>
                <w:szCs w:val="20"/>
              </w:rPr>
              <w:t>2.</w:t>
            </w:r>
            <w:r w:rsidR="00B95151">
              <w:rPr>
                <w:iCs/>
                <w:color w:val="0000FF"/>
                <w:spacing w:val="2"/>
                <w:sz w:val="20"/>
                <w:szCs w:val="20"/>
              </w:rPr>
              <w:t>9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ABA" w:rsidRPr="007A39F8" w:rsidRDefault="00190ABA" w:rsidP="00190ABA">
            <w:pPr>
              <w:snapToGrid w:val="0"/>
              <w:jc w:val="both"/>
              <w:rPr>
                <w:color w:val="0000FF"/>
                <w:sz w:val="22"/>
                <w:szCs w:val="22"/>
              </w:rPr>
            </w:pPr>
            <w:r w:rsidRPr="007A39F8">
              <w:rPr>
                <w:color w:val="0000FF"/>
                <w:sz w:val="22"/>
                <w:szCs w:val="22"/>
              </w:rPr>
              <w:t>Предполагаемый срок получения разрешения на ввод в эксплуатацию строящегося многоквартирного дома</w:t>
            </w:r>
            <w:r>
              <w:rPr>
                <w:color w:val="0000FF"/>
                <w:sz w:val="22"/>
                <w:szCs w:val="22"/>
              </w:rPr>
              <w:t>.</w:t>
            </w:r>
            <w:r w:rsidRPr="007A39F8">
              <w:rPr>
                <w:color w:val="0000FF"/>
                <w:sz w:val="22"/>
                <w:szCs w:val="22"/>
              </w:rPr>
              <w:t xml:space="preserve"> Перечень органов государственной власти, </w:t>
            </w:r>
            <w:r w:rsidRPr="007A39F8">
              <w:rPr>
                <w:color w:val="0000FF"/>
                <w:sz w:val="22"/>
                <w:szCs w:val="22"/>
              </w:rPr>
              <w:lastRenderedPageBreak/>
              <w:t xml:space="preserve">органов местного самоуправления и организаций,  представители которых участвуют в приемке указанного многоквартирного дома 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ABA" w:rsidRPr="0030245E" w:rsidRDefault="00190ABA" w:rsidP="0008212B">
            <w:pPr>
              <w:snapToGrid w:val="0"/>
              <w:jc w:val="both"/>
              <w:rPr>
                <w:sz w:val="22"/>
                <w:szCs w:val="22"/>
              </w:rPr>
            </w:pPr>
            <w:r w:rsidRPr="0030245E">
              <w:rPr>
                <w:sz w:val="22"/>
                <w:szCs w:val="22"/>
              </w:rPr>
              <w:lastRenderedPageBreak/>
              <w:t xml:space="preserve"> </w:t>
            </w:r>
            <w:r w:rsidR="00A415D8">
              <w:rPr>
                <w:sz w:val="22"/>
                <w:szCs w:val="22"/>
                <w:lang w:val="en-US"/>
              </w:rPr>
              <w:t>I</w:t>
            </w:r>
            <w:r w:rsidR="0031309F">
              <w:rPr>
                <w:sz w:val="22"/>
                <w:szCs w:val="22"/>
                <w:lang w:val="en-US"/>
              </w:rPr>
              <w:t>II</w:t>
            </w:r>
            <w:r w:rsidR="00A415D8" w:rsidRPr="00E07D3E">
              <w:rPr>
                <w:sz w:val="22"/>
                <w:szCs w:val="22"/>
              </w:rPr>
              <w:t xml:space="preserve"> </w:t>
            </w:r>
            <w:r w:rsidR="00A415D8">
              <w:rPr>
                <w:sz w:val="22"/>
                <w:szCs w:val="22"/>
              </w:rPr>
              <w:t>квартал</w:t>
            </w:r>
            <w:r w:rsidRPr="0030245E">
              <w:rPr>
                <w:sz w:val="22"/>
                <w:szCs w:val="22"/>
              </w:rPr>
              <w:t xml:space="preserve"> 201</w:t>
            </w:r>
            <w:r w:rsidR="00A415D8">
              <w:rPr>
                <w:sz w:val="22"/>
                <w:szCs w:val="22"/>
              </w:rPr>
              <w:t>9</w:t>
            </w:r>
            <w:r w:rsidRPr="0030245E">
              <w:rPr>
                <w:sz w:val="22"/>
                <w:szCs w:val="22"/>
              </w:rPr>
              <w:t>года</w:t>
            </w:r>
          </w:p>
          <w:p w:rsidR="00190ABA" w:rsidRPr="0030245E" w:rsidRDefault="00190ABA" w:rsidP="0008212B">
            <w:pPr>
              <w:jc w:val="both"/>
              <w:rPr>
                <w:sz w:val="22"/>
                <w:szCs w:val="22"/>
              </w:rPr>
            </w:pPr>
          </w:p>
          <w:p w:rsidR="00190ABA" w:rsidRPr="007A39F8" w:rsidRDefault="00190ABA" w:rsidP="0008212B">
            <w:pPr>
              <w:jc w:val="both"/>
              <w:rPr>
                <w:color w:val="0000FF"/>
                <w:sz w:val="22"/>
                <w:szCs w:val="22"/>
              </w:rPr>
            </w:pPr>
          </w:p>
          <w:p w:rsidR="00190ABA" w:rsidRDefault="00190ABA" w:rsidP="0008212B">
            <w:pPr>
              <w:jc w:val="both"/>
              <w:rPr>
                <w:color w:val="0000FF"/>
                <w:sz w:val="22"/>
                <w:szCs w:val="22"/>
              </w:rPr>
            </w:pPr>
          </w:p>
          <w:p w:rsidR="00A415D8" w:rsidRPr="007A39F8" w:rsidRDefault="00A415D8" w:rsidP="0008212B">
            <w:pPr>
              <w:jc w:val="both"/>
              <w:rPr>
                <w:color w:val="0000FF"/>
                <w:sz w:val="22"/>
                <w:szCs w:val="22"/>
              </w:rPr>
            </w:pPr>
          </w:p>
          <w:p w:rsidR="00190ABA" w:rsidRPr="007A39F8" w:rsidRDefault="00190ABA" w:rsidP="0008212B">
            <w:pPr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Администрация города Костромы</w:t>
            </w:r>
          </w:p>
          <w:p w:rsidR="00190ABA" w:rsidRPr="00E35ECE" w:rsidRDefault="00190ABA" w:rsidP="00E35ECE">
            <w:pPr>
              <w:rPr>
                <w:color w:val="0000FF"/>
                <w:sz w:val="22"/>
                <w:szCs w:val="22"/>
              </w:rPr>
            </w:pPr>
            <w:r w:rsidRPr="00E35ECE">
              <w:rPr>
                <w:sz w:val="22"/>
                <w:szCs w:val="22"/>
              </w:rPr>
              <w:t xml:space="preserve">Управление территориального планирования, городских </w:t>
            </w:r>
            <w:r w:rsidRPr="00E35ECE">
              <w:rPr>
                <w:sz w:val="22"/>
                <w:szCs w:val="22"/>
              </w:rPr>
              <w:lastRenderedPageBreak/>
              <w:t>земель, градостроительств</w:t>
            </w:r>
            <w:r>
              <w:rPr>
                <w:sz w:val="22"/>
                <w:szCs w:val="22"/>
              </w:rPr>
              <w:t xml:space="preserve">а, архитектуры и муниципального </w:t>
            </w:r>
            <w:r w:rsidRPr="00E35ECE">
              <w:rPr>
                <w:sz w:val="22"/>
                <w:szCs w:val="22"/>
              </w:rPr>
              <w:t xml:space="preserve">имущества Администрации города Костромы </w:t>
            </w:r>
          </w:p>
        </w:tc>
      </w:tr>
      <w:tr w:rsidR="00190ABA" w:rsidRPr="007A39F8" w:rsidTr="00D042F8">
        <w:trPr>
          <w:trHeight w:val="11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ABA" w:rsidRPr="00190ABA" w:rsidRDefault="00B95151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  <w:r>
              <w:rPr>
                <w:iCs/>
                <w:color w:val="0000FF"/>
                <w:spacing w:val="2"/>
                <w:sz w:val="20"/>
                <w:szCs w:val="20"/>
              </w:rPr>
              <w:lastRenderedPageBreak/>
              <w:t>2.10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ABA" w:rsidRPr="007A39F8" w:rsidRDefault="00190ABA" w:rsidP="0008212B">
            <w:pPr>
              <w:snapToGrid w:val="0"/>
              <w:jc w:val="both"/>
              <w:rPr>
                <w:color w:val="0000FF"/>
                <w:sz w:val="22"/>
                <w:szCs w:val="22"/>
              </w:rPr>
            </w:pPr>
            <w:r w:rsidRPr="007A39F8">
              <w:rPr>
                <w:color w:val="0000FF"/>
                <w:sz w:val="22"/>
                <w:szCs w:val="22"/>
              </w:rPr>
              <w:t xml:space="preserve">Возможные финансовые и прочие риски при осуществлении проекта строительства и меры по добровольному страхованию застройщиком таких рисков 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4E12" w:rsidRDefault="00DE4E12" w:rsidP="0008212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Возможные финансовые, организационные и прочие риски при осуществлении </w:t>
            </w:r>
            <w:proofErr w:type="gramStart"/>
            <w:r>
              <w:rPr>
                <w:sz w:val="22"/>
                <w:szCs w:val="22"/>
              </w:rPr>
              <w:t>строительства</w:t>
            </w:r>
            <w:proofErr w:type="gramEnd"/>
            <w:r>
              <w:rPr>
                <w:sz w:val="22"/>
                <w:szCs w:val="22"/>
              </w:rPr>
              <w:t xml:space="preserve"> по мнению Застройщика минимальны. Их страхование не является обязательным.</w:t>
            </w:r>
          </w:p>
          <w:p w:rsidR="00DE4E12" w:rsidRDefault="00DE4E12" w:rsidP="0008212B">
            <w:pPr>
              <w:snapToGrid w:val="0"/>
              <w:jc w:val="both"/>
              <w:rPr>
                <w:sz w:val="22"/>
                <w:szCs w:val="22"/>
              </w:rPr>
            </w:pPr>
          </w:p>
          <w:p w:rsidR="005B5688" w:rsidRDefault="005B5688" w:rsidP="005B5688">
            <w:pPr>
              <w:snapToGrid w:val="0"/>
              <w:jc w:val="both"/>
              <w:rPr>
                <w:sz w:val="22"/>
                <w:szCs w:val="22"/>
              </w:rPr>
            </w:pPr>
            <w:r w:rsidRPr="009D66C2">
              <w:rPr>
                <w:sz w:val="22"/>
                <w:szCs w:val="22"/>
              </w:rPr>
              <w:t>Планируемая стоимость  объект</w:t>
            </w:r>
            <w:r>
              <w:rPr>
                <w:sz w:val="22"/>
                <w:szCs w:val="22"/>
              </w:rPr>
              <w:t>а:</w:t>
            </w:r>
          </w:p>
          <w:p w:rsidR="005B5688" w:rsidRPr="00F33DB3" w:rsidRDefault="005B5688" w:rsidP="005B5688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  95 472 000</w:t>
            </w:r>
            <w:r w:rsidRPr="00F33DB3">
              <w:rPr>
                <w:color w:val="FF0000"/>
                <w:sz w:val="22"/>
                <w:szCs w:val="22"/>
              </w:rPr>
              <w:t>руб.</w:t>
            </w:r>
          </w:p>
          <w:p w:rsidR="00190ABA" w:rsidRPr="00BB4B7C" w:rsidRDefault="00190ABA" w:rsidP="00DD7EB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190ABA" w:rsidRPr="007A39F8" w:rsidTr="00D042F8">
        <w:trPr>
          <w:trHeight w:val="11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ABA" w:rsidRPr="00190ABA" w:rsidRDefault="00B95151" w:rsidP="00CB59B2">
            <w:pPr>
              <w:snapToGrid w:val="0"/>
              <w:rPr>
                <w:iCs/>
                <w:color w:val="0000FF"/>
                <w:spacing w:val="2"/>
                <w:sz w:val="20"/>
                <w:szCs w:val="20"/>
              </w:rPr>
            </w:pPr>
            <w:r>
              <w:rPr>
                <w:iCs/>
                <w:color w:val="0000FF"/>
                <w:spacing w:val="2"/>
                <w:sz w:val="20"/>
                <w:szCs w:val="20"/>
              </w:rPr>
              <w:t>2.11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ABA" w:rsidRPr="007A39F8" w:rsidRDefault="00190ABA" w:rsidP="0008212B">
            <w:pPr>
              <w:snapToGrid w:val="0"/>
              <w:jc w:val="both"/>
              <w:rPr>
                <w:color w:val="0000FF"/>
                <w:sz w:val="22"/>
                <w:szCs w:val="22"/>
              </w:rPr>
            </w:pPr>
            <w:r w:rsidRPr="007A39F8">
              <w:rPr>
                <w:color w:val="0000FF"/>
                <w:sz w:val="22"/>
                <w:szCs w:val="22"/>
              </w:rPr>
              <w:t>Способ</w:t>
            </w:r>
            <w:r>
              <w:rPr>
                <w:color w:val="0000FF"/>
                <w:sz w:val="22"/>
                <w:szCs w:val="22"/>
              </w:rPr>
              <w:t>ы</w:t>
            </w:r>
            <w:r w:rsidRPr="007A39F8">
              <w:rPr>
                <w:color w:val="0000FF"/>
                <w:sz w:val="22"/>
                <w:szCs w:val="22"/>
              </w:rPr>
              <w:t xml:space="preserve"> обеспечения исполнения обязательств Застройщика по договору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ABA" w:rsidRPr="005B5688" w:rsidRDefault="00DE4E12" w:rsidP="0008212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190ABA" w:rsidRPr="00727706">
              <w:rPr>
                <w:sz w:val="22"/>
                <w:szCs w:val="22"/>
              </w:rPr>
              <w:t xml:space="preserve">Залог права </w:t>
            </w:r>
            <w:r w:rsidR="005B5688" w:rsidRPr="005B5688">
              <w:rPr>
                <w:sz w:val="22"/>
                <w:szCs w:val="22"/>
              </w:rPr>
              <w:t>аренды</w:t>
            </w:r>
            <w:r w:rsidR="00190ABA" w:rsidRPr="005B5688">
              <w:rPr>
                <w:sz w:val="22"/>
                <w:szCs w:val="22"/>
              </w:rPr>
              <w:t xml:space="preserve"> земельного участка</w:t>
            </w:r>
            <w:r w:rsidRPr="005B5688">
              <w:rPr>
                <w:sz w:val="22"/>
                <w:szCs w:val="22"/>
              </w:rPr>
              <w:t>.</w:t>
            </w:r>
          </w:p>
          <w:p w:rsidR="00190ABA" w:rsidRPr="001A1C7A" w:rsidRDefault="00DE4E12" w:rsidP="00DB46FD">
            <w:pPr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B5688">
              <w:rPr>
                <w:sz w:val="22"/>
                <w:szCs w:val="22"/>
              </w:rPr>
              <w:t>-</w:t>
            </w:r>
            <w:r w:rsidR="00912DFA" w:rsidRPr="001E3FEB">
              <w:rPr>
                <w:sz w:val="22"/>
                <w:szCs w:val="22"/>
              </w:rPr>
              <w:t>Исполнение обязательств Застройщика производится</w:t>
            </w:r>
            <w:r w:rsidR="00912DFA" w:rsidRPr="001E3FEB">
              <w:rPr>
                <w:rFonts w:eastAsia="ヒラギノ角ゴ Pro W3"/>
                <w:sz w:val="22"/>
                <w:szCs w:val="22"/>
              </w:rPr>
              <w:t xml:space="preserve"> в порядке, </w:t>
            </w:r>
            <w:r w:rsidR="00912DFA" w:rsidRPr="001D5734">
              <w:rPr>
                <w:rFonts w:eastAsia="ヒラギノ角ゴ Pro W3"/>
                <w:sz w:val="22"/>
                <w:szCs w:val="22"/>
              </w:rPr>
              <w:t>установленном статьей 15.1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      </w:r>
            <w:r w:rsidR="00912DFA" w:rsidRPr="001D5734">
              <w:rPr>
                <w:sz w:val="22"/>
                <w:szCs w:val="22"/>
              </w:rPr>
              <w:t xml:space="preserve"> и обеспечивается поручительством банка - Публичным акционерным обществом Банк «Финансовая Корпорация Открытие», осуществляющим деятельность в качестве кредитной организации на основании Генеральной лицензии №2209, БИК 044525985, к/с 3001810300000000985 в</w:t>
            </w:r>
            <w:proofErr w:type="gramEnd"/>
            <w:r w:rsidR="00912DFA" w:rsidRPr="001D5734">
              <w:rPr>
                <w:sz w:val="22"/>
                <w:szCs w:val="22"/>
              </w:rPr>
              <w:t xml:space="preserve"> ГУ Банка России по ЦФО, ОКПО 17526887,</w:t>
            </w:r>
            <w:r w:rsidR="00912DFA" w:rsidRPr="001E3FEB">
              <w:rPr>
                <w:sz w:val="22"/>
                <w:szCs w:val="22"/>
              </w:rPr>
              <w:t xml:space="preserve"> ОКВЭД 64.19, ОГРН: 1027739019208; ИНН: 7706092528; юр</w:t>
            </w:r>
            <w:proofErr w:type="gramStart"/>
            <w:r w:rsidR="00912DFA" w:rsidRPr="001E3FEB">
              <w:rPr>
                <w:sz w:val="22"/>
                <w:szCs w:val="22"/>
              </w:rPr>
              <w:t>.а</w:t>
            </w:r>
            <w:proofErr w:type="gramEnd"/>
            <w:r w:rsidR="00912DFA" w:rsidRPr="001E3FEB">
              <w:rPr>
                <w:sz w:val="22"/>
                <w:szCs w:val="22"/>
              </w:rPr>
              <w:t xml:space="preserve">дрес: 115114, Москва, ул. </w:t>
            </w:r>
            <w:proofErr w:type="spellStart"/>
            <w:r w:rsidR="00912DFA" w:rsidRPr="001E3FEB">
              <w:rPr>
                <w:sz w:val="22"/>
                <w:szCs w:val="22"/>
              </w:rPr>
              <w:t>Летниковская</w:t>
            </w:r>
            <w:proofErr w:type="spellEnd"/>
            <w:r w:rsidR="00912DFA" w:rsidRPr="001E3FEB">
              <w:rPr>
                <w:sz w:val="22"/>
                <w:szCs w:val="22"/>
              </w:rPr>
              <w:t xml:space="preserve">, д.2, стр.4, почтовый адрес:107174,Москва, ул. </w:t>
            </w:r>
            <w:proofErr w:type="spellStart"/>
            <w:r w:rsidR="00912DFA" w:rsidRPr="001E3FEB">
              <w:rPr>
                <w:sz w:val="22"/>
                <w:szCs w:val="22"/>
              </w:rPr>
              <w:t>Каланчевская</w:t>
            </w:r>
            <w:proofErr w:type="spellEnd"/>
            <w:r w:rsidR="00912DFA" w:rsidRPr="001E3FEB">
              <w:rPr>
                <w:sz w:val="22"/>
                <w:szCs w:val="22"/>
              </w:rPr>
              <w:t>, д.6.</w:t>
            </w:r>
          </w:p>
        </w:tc>
      </w:tr>
      <w:tr w:rsidR="00190ABA" w:rsidRPr="007A39F8" w:rsidTr="00D042F8">
        <w:trPr>
          <w:trHeight w:val="117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:rsidR="00190ABA" w:rsidRPr="00CB59B2" w:rsidRDefault="00B95151">
            <w:pPr>
              <w:snapToGrid w:val="0"/>
              <w:jc w:val="center"/>
              <w:rPr>
                <w:iCs/>
                <w:color w:val="0000FF"/>
                <w:spacing w:val="2"/>
                <w:sz w:val="18"/>
                <w:szCs w:val="18"/>
              </w:rPr>
            </w:pPr>
            <w:r>
              <w:rPr>
                <w:iCs/>
                <w:color w:val="0000FF"/>
                <w:spacing w:val="2"/>
                <w:sz w:val="18"/>
                <w:szCs w:val="18"/>
              </w:rPr>
              <w:t>2.12</w:t>
            </w:r>
          </w:p>
        </w:tc>
        <w:tc>
          <w:tcPr>
            <w:tcW w:w="28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90ABA" w:rsidRPr="007A39F8" w:rsidRDefault="00190ABA" w:rsidP="0008212B">
            <w:pPr>
              <w:snapToGrid w:val="0"/>
              <w:jc w:val="both"/>
              <w:rPr>
                <w:color w:val="0000FF"/>
                <w:sz w:val="22"/>
                <w:szCs w:val="22"/>
              </w:rPr>
            </w:pPr>
            <w:r w:rsidRPr="007A39F8">
              <w:rPr>
                <w:color w:val="0000FF"/>
                <w:sz w:val="22"/>
                <w:szCs w:val="22"/>
              </w:rPr>
              <w:t xml:space="preserve">Сведения о договорах и сделках, на основании которых будут привлекаться денежные средства на строительство объекта </w:t>
            </w:r>
          </w:p>
        </w:tc>
        <w:tc>
          <w:tcPr>
            <w:tcW w:w="602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ABA" w:rsidRPr="009878B7" w:rsidRDefault="00DE4E12" w:rsidP="0008212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</w:t>
            </w:r>
            <w:r w:rsidR="00190ABA" w:rsidRPr="009878B7">
              <w:rPr>
                <w:sz w:val="22"/>
                <w:szCs w:val="22"/>
              </w:rPr>
              <w:t>оговоры долевого участия в строительстве</w:t>
            </w:r>
            <w:r>
              <w:rPr>
                <w:sz w:val="22"/>
                <w:szCs w:val="22"/>
              </w:rPr>
              <w:t>.</w:t>
            </w:r>
          </w:p>
          <w:p w:rsidR="00190ABA" w:rsidRPr="009878B7" w:rsidRDefault="00DE4E12" w:rsidP="00DE4E12">
            <w:pPr>
              <w:snapToGrid w:val="0"/>
              <w:jc w:val="both"/>
              <w:rPr>
                <w:sz w:val="22"/>
                <w:szCs w:val="22"/>
              </w:rPr>
            </w:pPr>
            <w:r w:rsidRPr="00BB4B7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П</w:t>
            </w:r>
            <w:r w:rsidRPr="00BB4B7C">
              <w:rPr>
                <w:sz w:val="22"/>
                <w:szCs w:val="22"/>
              </w:rPr>
              <w:t>ривлечение ипотечного кредитования по договорам долевого участия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190ABA" w:rsidRPr="007A39F8" w:rsidTr="00D042F8">
        <w:trPr>
          <w:trHeight w:val="117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:rsidR="00190ABA" w:rsidRPr="00190ABA" w:rsidRDefault="00B95151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  <w:r>
              <w:rPr>
                <w:iCs/>
                <w:color w:val="0000FF"/>
                <w:spacing w:val="2"/>
                <w:sz w:val="20"/>
                <w:szCs w:val="20"/>
              </w:rPr>
              <w:t>2.13</w:t>
            </w:r>
          </w:p>
        </w:tc>
        <w:tc>
          <w:tcPr>
            <w:tcW w:w="28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90ABA" w:rsidRPr="007A39F8" w:rsidRDefault="00190ABA" w:rsidP="0008212B">
            <w:pPr>
              <w:snapToGrid w:val="0"/>
              <w:jc w:val="both"/>
              <w:rPr>
                <w:color w:val="0000FF"/>
                <w:sz w:val="22"/>
                <w:szCs w:val="22"/>
              </w:rPr>
            </w:pPr>
            <w:r w:rsidRPr="007A39F8">
              <w:rPr>
                <w:color w:val="0000FF"/>
                <w:sz w:val="22"/>
                <w:szCs w:val="22"/>
              </w:rPr>
              <w:t>Перечень организаций, осуществляющих основные строительно-монтажные и другие работы (подрядчиков)</w:t>
            </w:r>
          </w:p>
        </w:tc>
        <w:tc>
          <w:tcPr>
            <w:tcW w:w="602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ABA" w:rsidRDefault="00190ABA" w:rsidP="0049009D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ООО «</w:t>
            </w:r>
            <w:proofErr w:type="spellStart"/>
            <w:r>
              <w:rPr>
                <w:sz w:val="22"/>
                <w:szCs w:val="22"/>
              </w:rPr>
              <w:t>СпецСтройЭлектроМонтаж</w:t>
            </w:r>
            <w:proofErr w:type="spellEnd"/>
            <w:r w:rsidRPr="009878B7">
              <w:rPr>
                <w:sz w:val="22"/>
                <w:szCs w:val="22"/>
              </w:rPr>
              <w:t>»</w:t>
            </w:r>
          </w:p>
          <w:p w:rsidR="00190ABA" w:rsidRPr="009878B7" w:rsidRDefault="00190ABA" w:rsidP="001A1C7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ООО «МОНОЛИТ»</w:t>
            </w:r>
          </w:p>
          <w:p w:rsidR="00190ABA" w:rsidRPr="009878B7" w:rsidRDefault="00190ABA" w:rsidP="0008212B">
            <w:pPr>
              <w:jc w:val="both"/>
              <w:rPr>
                <w:sz w:val="22"/>
                <w:szCs w:val="22"/>
              </w:rPr>
            </w:pPr>
          </w:p>
          <w:p w:rsidR="00190ABA" w:rsidRPr="009878B7" w:rsidRDefault="00190ABA" w:rsidP="0008212B">
            <w:pPr>
              <w:jc w:val="both"/>
              <w:rPr>
                <w:sz w:val="22"/>
                <w:szCs w:val="22"/>
              </w:rPr>
            </w:pPr>
          </w:p>
        </w:tc>
      </w:tr>
      <w:tr w:rsidR="00190ABA" w:rsidRPr="00483F9F" w:rsidTr="00D04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17"/>
        </w:trPr>
        <w:tc>
          <w:tcPr>
            <w:tcW w:w="9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BA" w:rsidRPr="00190ABA" w:rsidRDefault="00190ABA" w:rsidP="00190ABA">
            <w:pPr>
              <w:pStyle w:val="af2"/>
              <w:numPr>
                <w:ilvl w:val="0"/>
                <w:numId w:val="3"/>
              </w:numPr>
              <w:jc w:val="center"/>
              <w:rPr>
                <w:b/>
                <w:kern w:val="2"/>
                <w:sz w:val="22"/>
                <w:szCs w:val="22"/>
              </w:rPr>
            </w:pPr>
            <w:r w:rsidRPr="00190ABA">
              <w:rPr>
                <w:b/>
                <w:sz w:val="22"/>
                <w:szCs w:val="22"/>
              </w:rPr>
              <w:t>Информация о Подрядчике, действующем на основании</w:t>
            </w:r>
          </w:p>
          <w:p w:rsidR="00190ABA" w:rsidRPr="00483F9F" w:rsidRDefault="00190ABA" w:rsidP="006234B0">
            <w:pPr>
              <w:jc w:val="center"/>
              <w:rPr>
                <w:iCs/>
                <w:spacing w:val="2"/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Договора </w:t>
            </w:r>
            <w:r w:rsidRPr="00A6040F">
              <w:rPr>
                <w:b/>
                <w:sz w:val="22"/>
                <w:szCs w:val="22"/>
              </w:rPr>
              <w:t xml:space="preserve">подряда от </w:t>
            </w:r>
            <w:r w:rsidR="006234B0">
              <w:rPr>
                <w:b/>
                <w:sz w:val="22"/>
                <w:szCs w:val="22"/>
              </w:rPr>
              <w:t>16</w:t>
            </w:r>
            <w:r w:rsidRPr="00F33DB3">
              <w:rPr>
                <w:b/>
                <w:color w:val="FF0000"/>
                <w:sz w:val="22"/>
                <w:szCs w:val="22"/>
              </w:rPr>
              <w:t>.0</w:t>
            </w:r>
            <w:r w:rsidR="006234B0">
              <w:rPr>
                <w:b/>
                <w:color w:val="FF0000"/>
                <w:sz w:val="22"/>
                <w:szCs w:val="22"/>
              </w:rPr>
              <w:t>7</w:t>
            </w:r>
            <w:r w:rsidRPr="00F33DB3">
              <w:rPr>
                <w:b/>
                <w:color w:val="FF0000"/>
                <w:sz w:val="22"/>
                <w:szCs w:val="22"/>
              </w:rPr>
              <w:t>.2015г</w:t>
            </w:r>
            <w:r w:rsidRPr="00A6040F">
              <w:rPr>
                <w:b/>
                <w:sz w:val="22"/>
                <w:szCs w:val="22"/>
              </w:rPr>
              <w:t xml:space="preserve">. </w:t>
            </w:r>
          </w:p>
        </w:tc>
      </w:tr>
      <w:tr w:rsidR="00190ABA" w:rsidTr="00D04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1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BA" w:rsidRDefault="00190ABA" w:rsidP="00C02795">
            <w:pPr>
              <w:jc w:val="center"/>
              <w:rPr>
                <w:iCs/>
                <w:color w:val="000000"/>
                <w:spacing w:val="2"/>
                <w:kern w:val="2"/>
                <w:sz w:val="22"/>
                <w:szCs w:val="22"/>
              </w:rPr>
            </w:pPr>
            <w:r>
              <w:rPr>
                <w:iCs/>
                <w:color w:val="000000"/>
                <w:spacing w:val="2"/>
                <w:sz w:val="22"/>
                <w:szCs w:val="22"/>
              </w:rPr>
              <w:t>3.1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BA" w:rsidRDefault="00190ABA" w:rsidP="00C02795">
            <w:pPr>
              <w:jc w:val="center"/>
              <w:rPr>
                <w:b/>
                <w:iCs/>
                <w:color w:val="000000"/>
                <w:spacing w:val="2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Наименование, место нахождения, режим работы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BA" w:rsidRDefault="00190ABA" w:rsidP="00C02795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</w:rPr>
              <w:t>СпецСтройЭлектроМонтаж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190ABA" w:rsidRPr="00DF3129" w:rsidRDefault="00190ABA" w:rsidP="00C02795">
            <w:pPr>
              <w:rPr>
                <w:sz w:val="22"/>
                <w:szCs w:val="22"/>
              </w:rPr>
            </w:pPr>
            <w:r w:rsidRPr="00DF3129">
              <w:rPr>
                <w:sz w:val="22"/>
                <w:szCs w:val="22"/>
              </w:rPr>
              <w:t>Юридический адрес:</w:t>
            </w:r>
          </w:p>
          <w:p w:rsidR="00190ABA" w:rsidRPr="00DF3129" w:rsidRDefault="00190ABA" w:rsidP="00C02795">
            <w:pPr>
              <w:rPr>
                <w:sz w:val="22"/>
                <w:szCs w:val="22"/>
              </w:rPr>
            </w:pPr>
            <w:r w:rsidRPr="00DF3129">
              <w:rPr>
                <w:sz w:val="22"/>
                <w:szCs w:val="22"/>
              </w:rPr>
              <w:t>Россия, 1560</w:t>
            </w:r>
            <w:r>
              <w:rPr>
                <w:sz w:val="22"/>
                <w:szCs w:val="22"/>
              </w:rPr>
              <w:t>25</w:t>
            </w:r>
            <w:r w:rsidRPr="00DF3129">
              <w:rPr>
                <w:sz w:val="22"/>
                <w:szCs w:val="22"/>
              </w:rPr>
              <w:t xml:space="preserve"> Костромская область,          г. Кострома, ул. Полянская, д.37А</w:t>
            </w:r>
          </w:p>
          <w:p w:rsidR="00190ABA" w:rsidRPr="00DF3129" w:rsidRDefault="00190ABA" w:rsidP="00C02795">
            <w:pPr>
              <w:rPr>
                <w:sz w:val="22"/>
                <w:szCs w:val="22"/>
              </w:rPr>
            </w:pPr>
            <w:r w:rsidRPr="00DF3129">
              <w:rPr>
                <w:sz w:val="22"/>
                <w:szCs w:val="22"/>
              </w:rPr>
              <w:t>Почтовый адрес:</w:t>
            </w:r>
          </w:p>
          <w:p w:rsidR="00190ABA" w:rsidRPr="00DF3129" w:rsidRDefault="00190ABA" w:rsidP="00C02795">
            <w:pPr>
              <w:rPr>
                <w:sz w:val="22"/>
                <w:szCs w:val="22"/>
              </w:rPr>
            </w:pPr>
            <w:r w:rsidRPr="00DF3129">
              <w:rPr>
                <w:sz w:val="22"/>
                <w:szCs w:val="22"/>
              </w:rPr>
              <w:t>г. Кострома, ул. Полянская, д.37А Понедельник – пятница: с 9-00 до 1</w:t>
            </w:r>
            <w:r>
              <w:rPr>
                <w:sz w:val="22"/>
                <w:szCs w:val="22"/>
              </w:rPr>
              <w:t>7</w:t>
            </w:r>
            <w:r w:rsidRPr="00DF3129">
              <w:rPr>
                <w:sz w:val="22"/>
                <w:szCs w:val="22"/>
              </w:rPr>
              <w:t>-00</w:t>
            </w:r>
          </w:p>
          <w:p w:rsidR="00190ABA" w:rsidRDefault="00190ABA" w:rsidP="00190ABA">
            <w:pPr>
              <w:rPr>
                <w:b/>
                <w:iCs/>
                <w:color w:val="000000"/>
                <w:spacing w:val="2"/>
                <w:kern w:val="2"/>
                <w:sz w:val="22"/>
                <w:szCs w:val="22"/>
              </w:rPr>
            </w:pPr>
            <w:r w:rsidRPr="00DF3129">
              <w:rPr>
                <w:sz w:val="22"/>
                <w:szCs w:val="22"/>
              </w:rPr>
              <w:t>Суббота, воскресенье: - выходной</w:t>
            </w:r>
          </w:p>
        </w:tc>
      </w:tr>
      <w:tr w:rsidR="00190ABA" w:rsidRPr="00747CD3" w:rsidTr="00D04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1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BA" w:rsidRDefault="00190ABA" w:rsidP="00C02795">
            <w:pPr>
              <w:jc w:val="center"/>
              <w:rPr>
                <w:iCs/>
                <w:color w:val="000000"/>
                <w:spacing w:val="2"/>
                <w:kern w:val="2"/>
                <w:sz w:val="22"/>
                <w:szCs w:val="22"/>
              </w:rPr>
            </w:pPr>
            <w:r>
              <w:rPr>
                <w:iCs/>
                <w:color w:val="000000"/>
                <w:spacing w:val="2"/>
                <w:sz w:val="22"/>
                <w:szCs w:val="22"/>
              </w:rPr>
              <w:t>3.2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BA" w:rsidRDefault="00190ABA" w:rsidP="00C02795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BA" w:rsidRPr="00FF0284" w:rsidRDefault="00190ABA" w:rsidP="00C02795">
            <w:pPr>
              <w:shd w:val="clear" w:color="auto" w:fill="FFFFFF"/>
              <w:snapToGrid w:val="0"/>
              <w:spacing w:line="250" w:lineRule="exact"/>
              <w:ind w:right="960" w:hanging="14"/>
              <w:jc w:val="both"/>
              <w:rPr>
                <w:iCs/>
                <w:spacing w:val="-6"/>
                <w:kern w:val="2"/>
                <w:sz w:val="22"/>
                <w:szCs w:val="22"/>
              </w:rPr>
            </w:pPr>
            <w:r w:rsidRPr="00FF0284">
              <w:rPr>
                <w:iCs/>
                <w:spacing w:val="-6"/>
                <w:sz w:val="22"/>
                <w:szCs w:val="22"/>
              </w:rPr>
              <w:t>Зарегистрировано инспекцией Федеральной налоговой службы по     г. Костроме</w:t>
            </w:r>
          </w:p>
          <w:p w:rsidR="00190ABA" w:rsidRPr="00FF0284" w:rsidRDefault="00190ABA" w:rsidP="00C02795">
            <w:pPr>
              <w:jc w:val="both"/>
              <w:rPr>
                <w:iCs/>
                <w:spacing w:val="-6"/>
                <w:sz w:val="22"/>
                <w:szCs w:val="22"/>
              </w:rPr>
            </w:pPr>
            <w:r w:rsidRPr="00FF0284">
              <w:rPr>
                <w:iCs/>
                <w:spacing w:val="-6"/>
                <w:sz w:val="22"/>
                <w:szCs w:val="22"/>
              </w:rPr>
              <w:t xml:space="preserve">Свидетельство о государственной регистрации юридического лица от 28 апреля 2010г. за основным государственным </w:t>
            </w:r>
            <w:r w:rsidRPr="00FF0284">
              <w:rPr>
                <w:iCs/>
                <w:spacing w:val="-6"/>
                <w:sz w:val="22"/>
                <w:szCs w:val="22"/>
              </w:rPr>
              <w:lastRenderedPageBreak/>
              <w:t>регистрационным номером 1104401002474</w:t>
            </w:r>
          </w:p>
          <w:p w:rsidR="00190ABA" w:rsidRDefault="00190ABA" w:rsidP="00C02795">
            <w:pPr>
              <w:rPr>
                <w:iCs/>
                <w:spacing w:val="-6"/>
                <w:sz w:val="22"/>
                <w:szCs w:val="22"/>
              </w:rPr>
            </w:pPr>
            <w:r w:rsidRPr="00FF0284">
              <w:rPr>
                <w:iCs/>
                <w:spacing w:val="-6"/>
                <w:sz w:val="22"/>
                <w:szCs w:val="22"/>
              </w:rPr>
              <w:t xml:space="preserve"> серии 44 № 0007</w:t>
            </w:r>
            <w:r>
              <w:rPr>
                <w:iCs/>
                <w:spacing w:val="-6"/>
                <w:sz w:val="22"/>
                <w:szCs w:val="22"/>
              </w:rPr>
              <w:t>33260</w:t>
            </w:r>
          </w:p>
          <w:p w:rsidR="00190ABA" w:rsidRPr="00747CD3" w:rsidRDefault="00190ABA" w:rsidP="00C02795">
            <w:pPr>
              <w:rPr>
                <w:b/>
                <w:iCs/>
                <w:color w:val="FF0000"/>
                <w:spacing w:val="2"/>
                <w:kern w:val="2"/>
                <w:sz w:val="22"/>
                <w:szCs w:val="22"/>
              </w:rPr>
            </w:pPr>
          </w:p>
        </w:tc>
      </w:tr>
      <w:tr w:rsidR="00190ABA" w:rsidRPr="009B1F65" w:rsidTr="00D04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22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BA" w:rsidRDefault="00190ABA" w:rsidP="00C02795">
            <w:pPr>
              <w:jc w:val="center"/>
              <w:rPr>
                <w:iCs/>
                <w:color w:val="000000"/>
                <w:spacing w:val="2"/>
                <w:kern w:val="2"/>
                <w:sz w:val="22"/>
                <w:szCs w:val="22"/>
              </w:rPr>
            </w:pPr>
            <w:r>
              <w:rPr>
                <w:iCs/>
                <w:color w:val="000000"/>
                <w:spacing w:val="2"/>
                <w:sz w:val="22"/>
                <w:szCs w:val="22"/>
              </w:rPr>
              <w:lastRenderedPageBreak/>
              <w:t>3.3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BA" w:rsidRDefault="00190ABA" w:rsidP="00C02795">
            <w:pPr>
              <w:rPr>
                <w:kern w:val="2"/>
                <w:sz w:val="22"/>
                <w:szCs w:val="22"/>
              </w:rPr>
            </w:pPr>
            <w:r>
              <w:rPr>
                <w:iCs/>
                <w:color w:val="000000"/>
                <w:spacing w:val="-5"/>
                <w:sz w:val="22"/>
                <w:szCs w:val="22"/>
              </w:rPr>
              <w:t>Сведения об учредителях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BA" w:rsidRPr="009B1F65" w:rsidRDefault="00190ABA" w:rsidP="00C02795">
            <w:pPr>
              <w:rPr>
                <w:iCs/>
                <w:spacing w:val="-5"/>
                <w:sz w:val="22"/>
                <w:szCs w:val="22"/>
              </w:rPr>
            </w:pPr>
            <w:r w:rsidRPr="009B1F65">
              <w:rPr>
                <w:iCs/>
                <w:spacing w:val="-5"/>
                <w:sz w:val="22"/>
                <w:szCs w:val="22"/>
              </w:rPr>
              <w:t xml:space="preserve">Физические лица: </w:t>
            </w:r>
          </w:p>
          <w:p w:rsidR="00190ABA" w:rsidRPr="009B1F65" w:rsidRDefault="00190ABA" w:rsidP="00C02795">
            <w:pPr>
              <w:rPr>
                <w:iCs/>
                <w:spacing w:val="-5"/>
                <w:sz w:val="22"/>
                <w:szCs w:val="22"/>
              </w:rPr>
            </w:pPr>
            <w:r w:rsidRPr="009B1F65">
              <w:rPr>
                <w:iCs/>
                <w:spacing w:val="-5"/>
                <w:sz w:val="22"/>
                <w:szCs w:val="22"/>
              </w:rPr>
              <w:t>Фокин Александр Михайлович</w:t>
            </w:r>
          </w:p>
          <w:p w:rsidR="00190ABA" w:rsidRPr="009B1F65" w:rsidRDefault="00190ABA" w:rsidP="00C02795">
            <w:pPr>
              <w:rPr>
                <w:iCs/>
                <w:spacing w:val="-5"/>
                <w:sz w:val="22"/>
                <w:szCs w:val="22"/>
              </w:rPr>
            </w:pPr>
            <w:r w:rsidRPr="009B1F65">
              <w:rPr>
                <w:iCs/>
                <w:spacing w:val="-5"/>
                <w:sz w:val="22"/>
                <w:szCs w:val="22"/>
              </w:rPr>
              <w:t>Сидоров Валентин Николаевич</w:t>
            </w:r>
          </w:p>
          <w:p w:rsidR="00190ABA" w:rsidRPr="009B1F65" w:rsidRDefault="00190ABA" w:rsidP="00C02795">
            <w:pPr>
              <w:rPr>
                <w:iCs/>
                <w:spacing w:val="-5"/>
                <w:sz w:val="22"/>
                <w:szCs w:val="22"/>
              </w:rPr>
            </w:pPr>
            <w:r w:rsidRPr="009B1F65">
              <w:rPr>
                <w:iCs/>
                <w:spacing w:val="-5"/>
                <w:sz w:val="22"/>
                <w:szCs w:val="22"/>
              </w:rPr>
              <w:t>Жуков Владимир Васильевич</w:t>
            </w:r>
          </w:p>
        </w:tc>
      </w:tr>
      <w:tr w:rsidR="00190ABA" w:rsidRPr="009B1F65" w:rsidTr="00D04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66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BA" w:rsidRDefault="00190ABA" w:rsidP="00C02795">
            <w:pPr>
              <w:jc w:val="center"/>
              <w:rPr>
                <w:iCs/>
                <w:color w:val="000000"/>
                <w:spacing w:val="2"/>
                <w:kern w:val="2"/>
                <w:sz w:val="22"/>
                <w:szCs w:val="22"/>
              </w:rPr>
            </w:pPr>
            <w:r>
              <w:rPr>
                <w:iCs/>
                <w:color w:val="000000"/>
                <w:spacing w:val="2"/>
                <w:sz w:val="22"/>
                <w:szCs w:val="22"/>
              </w:rPr>
              <w:t>3.4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BA" w:rsidRDefault="00190ABA" w:rsidP="00C02795">
            <w:pPr>
              <w:rPr>
                <w:iCs/>
                <w:color w:val="000000"/>
                <w:spacing w:val="-4"/>
                <w:kern w:val="2"/>
                <w:sz w:val="22"/>
                <w:szCs w:val="22"/>
              </w:rPr>
            </w:pPr>
            <w:r>
              <w:rPr>
                <w:iCs/>
                <w:color w:val="000000"/>
                <w:spacing w:val="-4"/>
                <w:sz w:val="22"/>
                <w:szCs w:val="22"/>
              </w:rPr>
              <w:t xml:space="preserve">Сведения о проектах строительства многоквартирных домов и (или) иных объектов недвижимости, в которых принимал </w:t>
            </w:r>
            <w:r>
              <w:rPr>
                <w:iCs/>
                <w:spacing w:val="-4"/>
                <w:sz w:val="22"/>
                <w:szCs w:val="22"/>
              </w:rPr>
              <w:t>участие подрядчик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BA" w:rsidRPr="009B1F65" w:rsidRDefault="00190ABA" w:rsidP="00C02795">
            <w:pPr>
              <w:rPr>
                <w:kern w:val="2"/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>-Строительно-монтажные работы  по возведению кирпичного 10-ти этажного 153 квартирного жилого дома  в г</w:t>
            </w:r>
            <w:proofErr w:type="gramStart"/>
            <w:r w:rsidRPr="009B1F65">
              <w:rPr>
                <w:sz w:val="22"/>
                <w:szCs w:val="22"/>
              </w:rPr>
              <w:t>.К</w:t>
            </w:r>
            <w:proofErr w:type="gramEnd"/>
            <w:r w:rsidRPr="009B1F65">
              <w:rPr>
                <w:sz w:val="22"/>
                <w:szCs w:val="22"/>
              </w:rPr>
              <w:t>остроме по ул.Магистральной;</w:t>
            </w:r>
          </w:p>
          <w:p w:rsidR="00190ABA" w:rsidRPr="009B1F65" w:rsidRDefault="00190ABA" w:rsidP="00C02795">
            <w:pPr>
              <w:rPr>
                <w:kern w:val="2"/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>-Строительно-монтажные работы  по возведению кирпичного 3-х этажного 7-миквартирного жилого дома  в г</w:t>
            </w:r>
            <w:proofErr w:type="gramStart"/>
            <w:r w:rsidRPr="009B1F65">
              <w:rPr>
                <w:sz w:val="22"/>
                <w:szCs w:val="22"/>
              </w:rPr>
              <w:t>.К</w:t>
            </w:r>
            <w:proofErr w:type="gramEnd"/>
            <w:r w:rsidRPr="009B1F65">
              <w:rPr>
                <w:sz w:val="22"/>
                <w:szCs w:val="22"/>
              </w:rPr>
              <w:t>остроме по пр. Текстильщиков;</w:t>
            </w:r>
          </w:p>
          <w:p w:rsidR="00190ABA" w:rsidRPr="009B1F65" w:rsidRDefault="00190ABA" w:rsidP="00C02795">
            <w:pPr>
              <w:rPr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>-Строительство  10-ти этажного 108</w:t>
            </w:r>
            <w:r>
              <w:rPr>
                <w:sz w:val="22"/>
                <w:szCs w:val="22"/>
              </w:rPr>
              <w:t>-ми</w:t>
            </w:r>
            <w:r w:rsidRPr="009B1F65">
              <w:rPr>
                <w:sz w:val="22"/>
                <w:szCs w:val="22"/>
              </w:rPr>
              <w:t xml:space="preserve"> квартирного   жилого  дома в г</w:t>
            </w:r>
            <w:proofErr w:type="gramStart"/>
            <w:r w:rsidRPr="009B1F65">
              <w:rPr>
                <w:sz w:val="22"/>
                <w:szCs w:val="22"/>
              </w:rPr>
              <w:t>.К</w:t>
            </w:r>
            <w:proofErr w:type="gramEnd"/>
            <w:r w:rsidRPr="009B1F65">
              <w:rPr>
                <w:sz w:val="22"/>
                <w:szCs w:val="22"/>
              </w:rPr>
              <w:t xml:space="preserve">острома, </w:t>
            </w:r>
            <w:proofErr w:type="spellStart"/>
            <w:r w:rsidRPr="009B1F65">
              <w:rPr>
                <w:sz w:val="22"/>
                <w:szCs w:val="22"/>
              </w:rPr>
              <w:t>м-н.Паново</w:t>
            </w:r>
            <w:proofErr w:type="spellEnd"/>
            <w:r w:rsidRPr="009B1F65">
              <w:rPr>
                <w:sz w:val="22"/>
                <w:szCs w:val="22"/>
              </w:rPr>
              <w:t>, дом11б;</w:t>
            </w:r>
          </w:p>
          <w:p w:rsidR="00190ABA" w:rsidRPr="009B1F65" w:rsidRDefault="00190ABA" w:rsidP="00C02795">
            <w:pPr>
              <w:rPr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 xml:space="preserve">- Строительство трехэтажного 54-х квартирного жилого дома </w:t>
            </w:r>
          </w:p>
          <w:p w:rsidR="00190ABA" w:rsidRDefault="00190ABA" w:rsidP="00C02795">
            <w:pPr>
              <w:rPr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>в г</w:t>
            </w:r>
            <w:proofErr w:type="gramStart"/>
            <w:r w:rsidRPr="009B1F65">
              <w:rPr>
                <w:sz w:val="22"/>
                <w:szCs w:val="22"/>
              </w:rPr>
              <w:t>.К</w:t>
            </w:r>
            <w:proofErr w:type="gramEnd"/>
            <w:r w:rsidRPr="009B1F65">
              <w:rPr>
                <w:sz w:val="22"/>
                <w:szCs w:val="22"/>
              </w:rPr>
              <w:t xml:space="preserve">острома, </w:t>
            </w:r>
            <w:proofErr w:type="spellStart"/>
            <w:r w:rsidRPr="009B1F65">
              <w:rPr>
                <w:sz w:val="22"/>
                <w:szCs w:val="22"/>
              </w:rPr>
              <w:t>м-н</w:t>
            </w:r>
            <w:proofErr w:type="spellEnd"/>
            <w:r w:rsidRPr="009B1F65">
              <w:rPr>
                <w:sz w:val="22"/>
                <w:szCs w:val="22"/>
              </w:rPr>
              <w:t xml:space="preserve"> </w:t>
            </w:r>
            <w:proofErr w:type="spellStart"/>
            <w:r w:rsidRPr="009B1F65">
              <w:rPr>
                <w:sz w:val="22"/>
                <w:szCs w:val="22"/>
              </w:rPr>
              <w:t>Жужелино</w:t>
            </w:r>
            <w:proofErr w:type="spellEnd"/>
            <w:r w:rsidRPr="009B1F65">
              <w:rPr>
                <w:sz w:val="22"/>
                <w:szCs w:val="22"/>
              </w:rPr>
              <w:t>, дом 7.</w:t>
            </w:r>
          </w:p>
          <w:p w:rsidR="00D042F8" w:rsidRDefault="00D042F8" w:rsidP="00C02795">
            <w:pPr>
              <w:rPr>
                <w:sz w:val="22"/>
                <w:szCs w:val="22"/>
              </w:rPr>
            </w:pPr>
          </w:p>
          <w:p w:rsidR="00D042F8" w:rsidRDefault="00D042F8" w:rsidP="00C02795">
            <w:pPr>
              <w:rPr>
                <w:sz w:val="22"/>
                <w:szCs w:val="22"/>
              </w:rPr>
            </w:pPr>
          </w:p>
          <w:p w:rsidR="00D042F8" w:rsidRDefault="00D042F8" w:rsidP="00C02795">
            <w:pPr>
              <w:rPr>
                <w:sz w:val="22"/>
                <w:szCs w:val="22"/>
              </w:rPr>
            </w:pPr>
          </w:p>
          <w:p w:rsidR="00D042F8" w:rsidRDefault="00D042F8" w:rsidP="00C02795">
            <w:pPr>
              <w:rPr>
                <w:sz w:val="22"/>
                <w:szCs w:val="22"/>
              </w:rPr>
            </w:pPr>
          </w:p>
          <w:p w:rsidR="00D042F8" w:rsidRDefault="00D042F8" w:rsidP="00C02795">
            <w:pPr>
              <w:rPr>
                <w:sz w:val="22"/>
                <w:szCs w:val="22"/>
              </w:rPr>
            </w:pPr>
          </w:p>
          <w:p w:rsidR="00D042F8" w:rsidRDefault="00D042F8" w:rsidP="00C02795">
            <w:pPr>
              <w:rPr>
                <w:sz w:val="22"/>
                <w:szCs w:val="22"/>
              </w:rPr>
            </w:pPr>
          </w:p>
          <w:p w:rsidR="00D042F8" w:rsidRDefault="00D042F8" w:rsidP="00C02795">
            <w:pPr>
              <w:rPr>
                <w:sz w:val="22"/>
                <w:szCs w:val="22"/>
              </w:rPr>
            </w:pPr>
          </w:p>
          <w:p w:rsidR="00D042F8" w:rsidRDefault="00D042F8" w:rsidP="00C02795">
            <w:pPr>
              <w:rPr>
                <w:sz w:val="22"/>
                <w:szCs w:val="22"/>
              </w:rPr>
            </w:pPr>
          </w:p>
          <w:p w:rsidR="00D042F8" w:rsidRDefault="00D042F8" w:rsidP="00C02795">
            <w:pPr>
              <w:rPr>
                <w:sz w:val="22"/>
                <w:szCs w:val="22"/>
              </w:rPr>
            </w:pPr>
          </w:p>
          <w:p w:rsidR="00D042F8" w:rsidRDefault="00D042F8" w:rsidP="00C02795">
            <w:pPr>
              <w:rPr>
                <w:sz w:val="22"/>
                <w:szCs w:val="22"/>
              </w:rPr>
            </w:pPr>
          </w:p>
          <w:p w:rsidR="00D042F8" w:rsidRDefault="00D042F8" w:rsidP="00C02795">
            <w:pPr>
              <w:rPr>
                <w:sz w:val="22"/>
                <w:szCs w:val="22"/>
              </w:rPr>
            </w:pPr>
          </w:p>
          <w:p w:rsidR="00D042F8" w:rsidRDefault="00D042F8" w:rsidP="00C02795">
            <w:pPr>
              <w:rPr>
                <w:sz w:val="22"/>
                <w:szCs w:val="22"/>
              </w:rPr>
            </w:pPr>
          </w:p>
          <w:p w:rsidR="00D042F8" w:rsidRDefault="00D042F8" w:rsidP="00C02795">
            <w:pPr>
              <w:rPr>
                <w:sz w:val="22"/>
                <w:szCs w:val="22"/>
              </w:rPr>
            </w:pPr>
          </w:p>
          <w:p w:rsidR="00D042F8" w:rsidRDefault="00D042F8" w:rsidP="00C02795">
            <w:pPr>
              <w:rPr>
                <w:sz w:val="22"/>
                <w:szCs w:val="22"/>
              </w:rPr>
            </w:pPr>
          </w:p>
          <w:p w:rsidR="00D042F8" w:rsidRDefault="00D042F8" w:rsidP="00C02795">
            <w:pPr>
              <w:rPr>
                <w:sz w:val="22"/>
                <w:szCs w:val="22"/>
              </w:rPr>
            </w:pPr>
          </w:p>
          <w:p w:rsidR="00D042F8" w:rsidRDefault="00D042F8" w:rsidP="00C02795">
            <w:pPr>
              <w:rPr>
                <w:sz w:val="22"/>
                <w:szCs w:val="22"/>
              </w:rPr>
            </w:pPr>
          </w:p>
          <w:p w:rsidR="00D042F8" w:rsidRDefault="00D042F8" w:rsidP="00C02795">
            <w:pPr>
              <w:rPr>
                <w:sz w:val="22"/>
                <w:szCs w:val="22"/>
              </w:rPr>
            </w:pPr>
          </w:p>
          <w:p w:rsidR="00D042F8" w:rsidRDefault="00D042F8" w:rsidP="00C02795">
            <w:pPr>
              <w:rPr>
                <w:sz w:val="22"/>
                <w:szCs w:val="22"/>
              </w:rPr>
            </w:pPr>
          </w:p>
          <w:p w:rsidR="00D042F8" w:rsidRDefault="00D042F8" w:rsidP="00C02795">
            <w:pPr>
              <w:rPr>
                <w:sz w:val="22"/>
                <w:szCs w:val="22"/>
              </w:rPr>
            </w:pPr>
          </w:p>
          <w:p w:rsidR="00D042F8" w:rsidRDefault="00D042F8" w:rsidP="00C02795">
            <w:pPr>
              <w:rPr>
                <w:sz w:val="22"/>
                <w:szCs w:val="22"/>
              </w:rPr>
            </w:pPr>
          </w:p>
          <w:p w:rsidR="00D042F8" w:rsidRDefault="00D042F8" w:rsidP="00C02795">
            <w:pPr>
              <w:rPr>
                <w:sz w:val="22"/>
                <w:szCs w:val="22"/>
              </w:rPr>
            </w:pPr>
          </w:p>
          <w:p w:rsidR="00D042F8" w:rsidRDefault="00D042F8" w:rsidP="00C02795">
            <w:pPr>
              <w:rPr>
                <w:sz w:val="22"/>
                <w:szCs w:val="22"/>
              </w:rPr>
            </w:pPr>
          </w:p>
          <w:p w:rsidR="00D042F8" w:rsidRDefault="00D042F8" w:rsidP="00C02795">
            <w:pPr>
              <w:rPr>
                <w:sz w:val="22"/>
                <w:szCs w:val="22"/>
              </w:rPr>
            </w:pPr>
          </w:p>
          <w:p w:rsidR="00D042F8" w:rsidRDefault="00D042F8" w:rsidP="00C02795">
            <w:pPr>
              <w:rPr>
                <w:sz w:val="22"/>
                <w:szCs w:val="22"/>
              </w:rPr>
            </w:pPr>
          </w:p>
          <w:p w:rsidR="00D042F8" w:rsidRDefault="00D042F8" w:rsidP="00C02795">
            <w:pPr>
              <w:rPr>
                <w:sz w:val="22"/>
                <w:szCs w:val="22"/>
              </w:rPr>
            </w:pPr>
          </w:p>
          <w:p w:rsidR="00D042F8" w:rsidRDefault="00D042F8" w:rsidP="00C02795">
            <w:pPr>
              <w:rPr>
                <w:sz w:val="22"/>
                <w:szCs w:val="22"/>
              </w:rPr>
            </w:pPr>
          </w:p>
          <w:p w:rsidR="00D042F8" w:rsidRDefault="00D042F8" w:rsidP="00C02795">
            <w:pPr>
              <w:rPr>
                <w:sz w:val="22"/>
                <w:szCs w:val="22"/>
              </w:rPr>
            </w:pPr>
          </w:p>
          <w:p w:rsidR="00D042F8" w:rsidRDefault="00D042F8" w:rsidP="00C02795">
            <w:pPr>
              <w:rPr>
                <w:sz w:val="22"/>
                <w:szCs w:val="22"/>
              </w:rPr>
            </w:pPr>
          </w:p>
          <w:p w:rsidR="00D042F8" w:rsidRDefault="00D042F8" w:rsidP="00C02795">
            <w:pPr>
              <w:rPr>
                <w:sz w:val="22"/>
                <w:szCs w:val="22"/>
              </w:rPr>
            </w:pPr>
          </w:p>
          <w:p w:rsidR="00D042F8" w:rsidRDefault="00D042F8" w:rsidP="00C02795">
            <w:pPr>
              <w:rPr>
                <w:sz w:val="22"/>
                <w:szCs w:val="22"/>
              </w:rPr>
            </w:pPr>
          </w:p>
          <w:p w:rsidR="00D042F8" w:rsidRDefault="00D042F8" w:rsidP="00C02795">
            <w:pPr>
              <w:rPr>
                <w:sz w:val="22"/>
                <w:szCs w:val="22"/>
              </w:rPr>
            </w:pPr>
          </w:p>
          <w:p w:rsidR="00D042F8" w:rsidRDefault="00D042F8" w:rsidP="00C02795">
            <w:pPr>
              <w:rPr>
                <w:sz w:val="22"/>
                <w:szCs w:val="22"/>
              </w:rPr>
            </w:pPr>
          </w:p>
          <w:p w:rsidR="00D042F8" w:rsidRDefault="00D042F8" w:rsidP="00C02795">
            <w:pPr>
              <w:rPr>
                <w:sz w:val="22"/>
                <w:szCs w:val="22"/>
              </w:rPr>
            </w:pPr>
          </w:p>
          <w:p w:rsidR="00D042F8" w:rsidRDefault="00D042F8" w:rsidP="00C02795">
            <w:pPr>
              <w:rPr>
                <w:sz w:val="22"/>
                <w:szCs w:val="22"/>
              </w:rPr>
            </w:pPr>
          </w:p>
          <w:p w:rsidR="00D042F8" w:rsidRDefault="00D042F8" w:rsidP="00C02795">
            <w:pPr>
              <w:rPr>
                <w:sz w:val="22"/>
                <w:szCs w:val="22"/>
              </w:rPr>
            </w:pPr>
          </w:p>
          <w:p w:rsidR="00D042F8" w:rsidRPr="009B1F65" w:rsidRDefault="00D042F8" w:rsidP="00C02795">
            <w:pPr>
              <w:rPr>
                <w:kern w:val="2"/>
                <w:sz w:val="22"/>
                <w:szCs w:val="22"/>
              </w:rPr>
            </w:pPr>
          </w:p>
        </w:tc>
      </w:tr>
      <w:tr w:rsidR="00190ABA" w:rsidRPr="009B1F65" w:rsidTr="00D04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79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BA" w:rsidRDefault="00190ABA" w:rsidP="00D042F8">
            <w:pPr>
              <w:rPr>
                <w:iCs/>
                <w:color w:val="000000"/>
                <w:spacing w:val="2"/>
                <w:kern w:val="2"/>
                <w:sz w:val="22"/>
                <w:szCs w:val="22"/>
              </w:rPr>
            </w:pPr>
            <w:r>
              <w:rPr>
                <w:iCs/>
                <w:color w:val="000000"/>
                <w:spacing w:val="2"/>
                <w:sz w:val="22"/>
                <w:szCs w:val="22"/>
              </w:rPr>
              <w:lastRenderedPageBreak/>
              <w:t>3.5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BA" w:rsidRDefault="00190ABA" w:rsidP="00C02795">
            <w:pPr>
              <w:rPr>
                <w:b/>
                <w:iCs/>
                <w:color w:val="000000"/>
                <w:spacing w:val="2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виде лицензируемой деятельности, номере лицензии, сроке ее действия, об органе, выдавшем эту лицензию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BA" w:rsidRPr="009B1F65" w:rsidRDefault="00190ABA" w:rsidP="00C02795">
            <w:pPr>
              <w:rPr>
                <w:kern w:val="2"/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>Свидетельство о допуске  к определенному виду или видам работ, которые оказывают влияние на безопасность объектов капитального строительства                         № 0243.01-2011-4401106918-С-149  от 15марта 2011г.</w:t>
            </w:r>
          </w:p>
          <w:p w:rsidR="00190ABA" w:rsidRPr="009B1F65" w:rsidRDefault="00190ABA" w:rsidP="00C02795">
            <w:pPr>
              <w:rPr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 xml:space="preserve"> Свидетельство выдано  </w:t>
            </w:r>
            <w:proofErr w:type="spellStart"/>
            <w:r w:rsidRPr="009B1F65">
              <w:rPr>
                <w:sz w:val="22"/>
                <w:szCs w:val="22"/>
              </w:rPr>
              <w:t>саморегулируемой</w:t>
            </w:r>
            <w:proofErr w:type="spellEnd"/>
            <w:r w:rsidRPr="009B1F65">
              <w:rPr>
                <w:sz w:val="22"/>
                <w:szCs w:val="22"/>
              </w:rPr>
              <w:t xml:space="preserve"> организацией некоммерческое партнерство «Союз Строителей Верхней Волги», регистрационный номер в </w:t>
            </w:r>
            <w:proofErr w:type="spellStart"/>
            <w:r w:rsidRPr="009B1F65">
              <w:rPr>
                <w:sz w:val="22"/>
                <w:szCs w:val="22"/>
              </w:rPr>
              <w:t>гос</w:t>
            </w:r>
            <w:proofErr w:type="gramStart"/>
            <w:r w:rsidRPr="009B1F65">
              <w:rPr>
                <w:sz w:val="22"/>
                <w:szCs w:val="22"/>
              </w:rPr>
              <w:t>.р</w:t>
            </w:r>
            <w:proofErr w:type="gramEnd"/>
            <w:r w:rsidRPr="009B1F65">
              <w:rPr>
                <w:sz w:val="22"/>
                <w:szCs w:val="22"/>
              </w:rPr>
              <w:t>еестре</w:t>
            </w:r>
            <w:proofErr w:type="spellEnd"/>
            <w:r w:rsidRPr="009B1F65">
              <w:rPr>
                <w:sz w:val="22"/>
                <w:szCs w:val="22"/>
              </w:rPr>
              <w:t xml:space="preserve"> СРО-С-149-24122009 .</w:t>
            </w:r>
          </w:p>
          <w:p w:rsidR="00190ABA" w:rsidRPr="009B1F65" w:rsidRDefault="00190ABA" w:rsidP="00C02795">
            <w:pPr>
              <w:rPr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 xml:space="preserve"> Свидетельство выдано без ограничения срока и территории его действия. </w:t>
            </w:r>
          </w:p>
          <w:p w:rsidR="00190ABA" w:rsidRPr="009B1F65" w:rsidRDefault="00190ABA" w:rsidP="00C02795">
            <w:pPr>
              <w:rPr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>Наименование вида работ: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2. Подготовительные работы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2.1. Разборка (демонтаж) зданий и сооружений, стен, перекрытий, лестничных маршей и иных конструктивных и связанных с ними элементов или их частей,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2.2. Строительство временных: дорог; площадок; инженерных сетей и сооружений,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2.4. Установка и демонтаж инвентарных наружных и внутренних лесов, технологических мусоропроводов.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3.</w:t>
            </w: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Земляные работы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3.1. Механизированная разработка грунта,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5. Свайные работы. Закрепление грунтов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5.3. Устройство ростверков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5.4. Устройство забивных и буронабивных свай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 xml:space="preserve">6. Устройство </w:t>
            </w:r>
            <w:proofErr w:type="gramStart"/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бетонных</w:t>
            </w:r>
            <w:proofErr w:type="gramEnd"/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 xml:space="preserve"> и железобетонных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монолитных конструкций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 xml:space="preserve">6.1. </w:t>
            </w:r>
            <w:r w:rsidRPr="009B1F65">
              <w:rPr>
                <w:rFonts w:eastAsia="Times-Roman"/>
                <w:kern w:val="0"/>
                <w:sz w:val="22"/>
                <w:szCs w:val="22"/>
              </w:rPr>
              <w:t>Опалубочные работы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6.2. Арматурные работы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6.3. Устройство монолитных бетонных и железобетонных конструкций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7. Монтаж сборных бетонных и железобетонных конструкций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7.1. Монтаж фундаментов и конструкций подземной части зданий и сооружений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7.3. Монтаж объемных блоков, в том числе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вентиляционных блоков, шахт лифтов и мусоропроводов, санитарно-технических кабин,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9. Работы по устройству каменных конструкций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 xml:space="preserve">9.1. </w:t>
            </w:r>
            <w:r w:rsidRPr="009B1F65">
              <w:rPr>
                <w:rFonts w:eastAsia="Times-Roman"/>
                <w:kern w:val="0"/>
                <w:sz w:val="22"/>
                <w:szCs w:val="22"/>
              </w:rPr>
              <w:t xml:space="preserve">Устройство </w:t>
            </w:r>
            <w:r w:rsidRPr="009B1F65">
              <w:rPr>
                <w:rFonts w:eastAsia="Times-Bold"/>
                <w:kern w:val="0"/>
                <w:sz w:val="22"/>
                <w:szCs w:val="22"/>
              </w:rPr>
              <w:t>конструкций зданий и сооружений из природных и искусственных камней, в том числе с облицовкой,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kern w:val="0"/>
                <w:sz w:val="22"/>
                <w:szCs w:val="22"/>
              </w:rPr>
              <w:t>9.2. Устройство конструкций из кирпича, в том числе с облицовкой,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kern w:val="0"/>
                <w:sz w:val="22"/>
                <w:szCs w:val="22"/>
              </w:rPr>
              <w:t>9.3. Устройство отопительных печей и очагов,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10. Монтаж металлических конструкций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 xml:space="preserve">10.1. </w:t>
            </w:r>
            <w:r w:rsidRPr="009B1F65">
              <w:rPr>
                <w:rFonts w:eastAsia="Times-Roman"/>
                <w:kern w:val="0"/>
                <w:sz w:val="22"/>
                <w:szCs w:val="22"/>
              </w:rPr>
              <w:t>Монтаж, усиление и демонтаж конструктивных элементов и ограждающих конструкций зданий и сооружений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11. Монтаж деревянных конструкций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11.1. Монтаж, усиление и демонтаж конструктивных элементов и ограждающих конструкций зданий и сооружений, в том числе из клееных конструкций,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 xml:space="preserve">11.2. Сборка жилых и общественных зданий из деталей </w:t>
            </w:r>
            <w:r w:rsidRPr="009B1F65">
              <w:rPr>
                <w:rFonts w:eastAsia="Times-Roman"/>
                <w:kern w:val="0"/>
                <w:sz w:val="22"/>
                <w:szCs w:val="22"/>
              </w:rPr>
              <w:lastRenderedPageBreak/>
              <w:t>заводского изготовления комплектной поставки,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12. Защита строительных конструкций,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трубопроводов и оборудования (кроме магистральных и промысловых трубопроводов)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12.3. Защитное покрытие лакокрасочными материалами,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 xml:space="preserve">12.5. Устройство </w:t>
            </w:r>
            <w:proofErr w:type="spellStart"/>
            <w:r w:rsidRPr="009B1F65">
              <w:rPr>
                <w:rFonts w:eastAsia="Times-Roman"/>
                <w:kern w:val="0"/>
                <w:sz w:val="22"/>
                <w:szCs w:val="22"/>
              </w:rPr>
              <w:t>оклеечной</w:t>
            </w:r>
            <w:proofErr w:type="spellEnd"/>
            <w:r w:rsidRPr="009B1F65">
              <w:rPr>
                <w:rFonts w:eastAsia="Times-Roman"/>
                <w:kern w:val="0"/>
                <w:sz w:val="22"/>
                <w:szCs w:val="22"/>
              </w:rPr>
              <w:t xml:space="preserve"> изоляции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12.9. Гидроизоляция строительных конструкций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12.10. Работы по теплоизоляции зданий, строительных конструкций и оборудования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12.11. Работы по теплоизоляции трубопроводов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13. Устройство кровель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13.1. Устройство кровель из штучных и листовых материалов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13.2. Устройство кровель из рулонных материалов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13.3. Устройство наливных кровель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14. Фасадные работы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 xml:space="preserve">14.1. Облицовка поверхностей </w:t>
            </w:r>
            <w:proofErr w:type="gramStart"/>
            <w:r w:rsidRPr="009B1F65">
              <w:rPr>
                <w:rFonts w:eastAsia="Times-Roman"/>
                <w:kern w:val="0"/>
                <w:sz w:val="22"/>
                <w:szCs w:val="22"/>
              </w:rPr>
              <w:t>природными</w:t>
            </w:r>
            <w:proofErr w:type="gramEnd"/>
            <w:r w:rsidRPr="009B1F65">
              <w:rPr>
                <w:rFonts w:eastAsia="Times-Roman"/>
                <w:kern w:val="0"/>
                <w:sz w:val="22"/>
                <w:szCs w:val="22"/>
              </w:rPr>
              <w:t xml:space="preserve"> и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искусственными камнями и линейными фасонными камнями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14.2. Устройство вентилируемых фасадов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15. Устройство внутренних инженерных систем и оборудования зданий и сооружений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15.1. Устройство и демонтаж системы водопровода и канализации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15.2. Устройство и демонтаж системы отопления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15.4. Устройство и демонтаж системы вентиляции и кондиционирования воздуха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15.5. Устройство системы электроснабжения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15.6. Устройство электрических и иных сетей управления системами жизнеобеспечения зданий и сооружений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16. Устройство наружных сетей водопровода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 xml:space="preserve">16.1. </w:t>
            </w:r>
            <w:r w:rsidRPr="009B1F65">
              <w:rPr>
                <w:rFonts w:eastAsia="Times-Roman"/>
                <w:kern w:val="0"/>
                <w:sz w:val="22"/>
                <w:szCs w:val="22"/>
              </w:rPr>
              <w:t>Укладка трубопроводов водопроводных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16.2. Монтаж и демонтаж запорной арматуры и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оборудования водопроводных сетей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16.3. Устройство водопроводных колодцев, оголовков, гасителей водосборов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16.4. Очистка полости и испытание трубопроводов водопровода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17. Устройство наружных сетей канализации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17.1. Укладка трубопроводов канализационных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безнапорных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17.3. Монтаж и демонтаж запорной арматуры и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оборудования канализационных сетей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17.4. Устройство канализационных и водосточных колодцев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17.7. Очистка полости и испытание трубопроводов канализации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18. Устройство наружных сетей</w:t>
            </w:r>
            <w:r w:rsidRPr="009B1F65">
              <w:rPr>
                <w:rFonts w:eastAsia="Times-Bold"/>
                <w:bCs/>
                <w:kern w:val="0"/>
                <w:sz w:val="22"/>
                <w:szCs w:val="22"/>
              </w:rPr>
              <w:t xml:space="preserve"> теплоснабжения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 xml:space="preserve">18.1. Укладка трубопроводов теплоснабжения </w:t>
            </w:r>
            <w:proofErr w:type="gramStart"/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с</w:t>
            </w:r>
            <w:proofErr w:type="gramEnd"/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температурой теплоносителя до 115 градусов Цельсия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 xml:space="preserve">18.2. Укладка трубопроводов теплоснабжения </w:t>
            </w:r>
            <w:proofErr w:type="gramStart"/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с</w:t>
            </w:r>
            <w:proofErr w:type="gramEnd"/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температурой теплоносителя 115 градусов Цельсия и выше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18.3. Монтаж и демонтаж запорной арматуры и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оборудования сетей теплоснабжения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18.4. Устройство колодцев и камер сетей теплоснабжения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18.5. Очистка полости и испытание трубопроводов теплоснабжения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 xml:space="preserve">20. Устройство наружных электрических сетей и линий </w:t>
            </w: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lastRenderedPageBreak/>
              <w:t>связи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20.1. Устройство сетей электроснабжения напряжением до 1кВ включительно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 xml:space="preserve">20.10. Монтаж и демонтаж </w:t>
            </w:r>
            <w:proofErr w:type="gramStart"/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трансформаторных</w:t>
            </w:r>
            <w:proofErr w:type="gramEnd"/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подстанций и линейного электрооборудования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напряжением до 35 кВ включительно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20.12. Установка распределительных устройств, коммутационной аппаратуры, устройств защиты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20.13. Устройство наружных линий связи, в том числе телефонных, радио и телевидения*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23. Монтажные работы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23.6. Монтаж электротехнических установок,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оборудования, систем автоматики и сигнализации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24. Пусконаладочные работы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Cs/>
                <w:kern w:val="0"/>
                <w:sz w:val="22"/>
                <w:szCs w:val="22"/>
              </w:rPr>
              <w:t xml:space="preserve">24.1. </w:t>
            </w: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Пусконаладочные работы подъемно-транспортного оборудования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 xml:space="preserve">24.7. Пусконаладочные работы автоматики </w:t>
            </w:r>
            <w:proofErr w:type="gramStart"/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в</w:t>
            </w:r>
            <w:proofErr w:type="gramEnd"/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proofErr w:type="gramStart"/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электроснабжении</w:t>
            </w:r>
            <w:proofErr w:type="gramEnd"/>
          </w:p>
          <w:p w:rsidR="00190ABA" w:rsidRPr="009B1F65" w:rsidRDefault="00190ABA" w:rsidP="00C02795">
            <w:pPr>
              <w:rPr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24.9. Пусконаладочные работы электрических машин и электроприводов</w:t>
            </w:r>
          </w:p>
          <w:p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24.10. Пусконаладочные работы систем автоматики, сигнализации и взаимосвязанных устройств</w:t>
            </w:r>
          </w:p>
          <w:p w:rsidR="00190ABA" w:rsidRPr="009B1F65" w:rsidRDefault="00190ABA" w:rsidP="00C02795">
            <w:pPr>
              <w:rPr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24.14. Наладки систем вентиляции и кондиционирования воздуха</w:t>
            </w:r>
          </w:p>
          <w:p w:rsidR="00190ABA" w:rsidRPr="009B1F65" w:rsidRDefault="00190ABA" w:rsidP="00912DFA">
            <w:pPr>
              <w:rPr>
                <w:b/>
                <w:iCs/>
                <w:spacing w:val="2"/>
                <w:kern w:val="2"/>
                <w:sz w:val="22"/>
                <w:szCs w:val="22"/>
              </w:rPr>
            </w:pPr>
          </w:p>
        </w:tc>
      </w:tr>
      <w:tr w:rsidR="00190ABA" w:rsidRPr="00BD2B12" w:rsidTr="00D04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1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BA" w:rsidRDefault="00190ABA" w:rsidP="00C02795">
            <w:pPr>
              <w:jc w:val="center"/>
              <w:rPr>
                <w:iCs/>
                <w:color w:val="000000"/>
                <w:spacing w:val="2"/>
                <w:kern w:val="2"/>
                <w:sz w:val="22"/>
                <w:szCs w:val="22"/>
              </w:rPr>
            </w:pPr>
            <w:r>
              <w:rPr>
                <w:iCs/>
                <w:color w:val="000000"/>
                <w:spacing w:val="2"/>
                <w:sz w:val="22"/>
                <w:szCs w:val="22"/>
              </w:rPr>
              <w:lastRenderedPageBreak/>
              <w:t>3.6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BA" w:rsidRDefault="00190ABA" w:rsidP="00C02795">
            <w:pPr>
              <w:rPr>
                <w:kern w:val="2"/>
                <w:sz w:val="22"/>
                <w:szCs w:val="22"/>
              </w:rPr>
            </w:pPr>
            <w:r>
              <w:rPr>
                <w:iCs/>
                <w:color w:val="000000"/>
                <w:spacing w:val="-4"/>
                <w:sz w:val="22"/>
                <w:szCs w:val="22"/>
              </w:rPr>
              <w:t xml:space="preserve">Сведения о величине собственных денежных средств, финансовом результате текущего года, размере </w:t>
            </w:r>
            <w:r>
              <w:rPr>
                <w:iCs/>
                <w:color w:val="000000"/>
                <w:spacing w:val="-6"/>
                <w:sz w:val="22"/>
                <w:szCs w:val="22"/>
              </w:rPr>
              <w:t xml:space="preserve">кредиторской задолженности на     </w:t>
            </w:r>
            <w:r>
              <w:rPr>
                <w:iCs/>
                <w:color w:val="000000"/>
                <w:spacing w:val="-5"/>
                <w:sz w:val="22"/>
                <w:szCs w:val="22"/>
              </w:rPr>
              <w:t>день опубликования проектной      декларации.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BA" w:rsidRPr="00A6040F" w:rsidRDefault="00190ABA" w:rsidP="00C02795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A6040F">
              <w:rPr>
                <w:iCs/>
                <w:sz w:val="22"/>
                <w:szCs w:val="22"/>
              </w:rPr>
              <w:t>Кредиторская задолженность на 01.01.201</w:t>
            </w:r>
            <w:r>
              <w:rPr>
                <w:iCs/>
                <w:sz w:val="22"/>
                <w:szCs w:val="22"/>
              </w:rPr>
              <w:t>5</w:t>
            </w:r>
            <w:r w:rsidR="006234B0">
              <w:rPr>
                <w:iCs/>
                <w:sz w:val="22"/>
                <w:szCs w:val="22"/>
              </w:rPr>
              <w:t>-</w:t>
            </w:r>
            <w:r w:rsidRPr="00A6040F">
              <w:rPr>
                <w:iCs/>
                <w:sz w:val="22"/>
                <w:szCs w:val="22"/>
              </w:rPr>
              <w:t>8</w:t>
            </w:r>
            <w:r w:rsidR="006234B0">
              <w:rPr>
                <w:iCs/>
                <w:sz w:val="22"/>
                <w:szCs w:val="22"/>
              </w:rPr>
              <w:t> </w:t>
            </w:r>
            <w:r w:rsidRPr="00A6040F">
              <w:rPr>
                <w:iCs/>
                <w:sz w:val="22"/>
                <w:szCs w:val="22"/>
              </w:rPr>
              <w:t>998000рублей.</w:t>
            </w:r>
          </w:p>
          <w:p w:rsidR="00190ABA" w:rsidRPr="00A6040F" w:rsidRDefault="00190ABA" w:rsidP="00C02795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A6040F">
              <w:rPr>
                <w:iCs/>
                <w:sz w:val="22"/>
                <w:szCs w:val="22"/>
              </w:rPr>
              <w:t>Дебиторская задолженность  на 01.01.201</w:t>
            </w:r>
            <w:r>
              <w:rPr>
                <w:iCs/>
                <w:sz w:val="22"/>
                <w:szCs w:val="22"/>
              </w:rPr>
              <w:t>5</w:t>
            </w:r>
            <w:r w:rsidRPr="00A6040F">
              <w:rPr>
                <w:iCs/>
                <w:sz w:val="22"/>
                <w:szCs w:val="22"/>
              </w:rPr>
              <w:t>-7445000рублей.</w:t>
            </w:r>
          </w:p>
          <w:p w:rsidR="00190ABA" w:rsidRPr="00A6040F" w:rsidRDefault="00190ABA" w:rsidP="00C02795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A6040F">
              <w:rPr>
                <w:iCs/>
                <w:sz w:val="22"/>
                <w:szCs w:val="22"/>
              </w:rPr>
              <w:t>Величина собственных средств-374000рублей.</w:t>
            </w:r>
          </w:p>
          <w:p w:rsidR="00190ABA" w:rsidRPr="00BD2B12" w:rsidRDefault="00190ABA" w:rsidP="00C02795">
            <w:pPr>
              <w:rPr>
                <w:b/>
                <w:iCs/>
                <w:color w:val="000000"/>
                <w:spacing w:val="2"/>
                <w:kern w:val="2"/>
                <w:sz w:val="20"/>
                <w:szCs w:val="20"/>
              </w:rPr>
            </w:pPr>
          </w:p>
        </w:tc>
      </w:tr>
    </w:tbl>
    <w:p w:rsidR="00692867" w:rsidRDefault="00692867" w:rsidP="00692867">
      <w:pPr>
        <w:rPr>
          <w:color w:val="0000FF"/>
          <w:sz w:val="22"/>
          <w:szCs w:val="22"/>
        </w:rPr>
      </w:pPr>
    </w:p>
    <w:p w:rsidR="007A39F8" w:rsidRDefault="007A39F8">
      <w:pPr>
        <w:rPr>
          <w:color w:val="0000FF"/>
        </w:rPr>
      </w:pPr>
    </w:p>
    <w:p w:rsidR="007A39F8" w:rsidRPr="007A39F8" w:rsidRDefault="00A62ADE">
      <w:pPr>
        <w:rPr>
          <w:color w:val="0000FF"/>
          <w:sz w:val="22"/>
          <w:szCs w:val="22"/>
        </w:rPr>
      </w:pPr>
      <w:r>
        <w:rPr>
          <w:color w:val="0000FF"/>
        </w:rPr>
        <w:t xml:space="preserve">     Вся </w:t>
      </w:r>
      <w:r w:rsidR="00DD7EBE">
        <w:rPr>
          <w:color w:val="0000FF"/>
        </w:rPr>
        <w:t xml:space="preserve"> и</w:t>
      </w:r>
      <w:r w:rsidR="00C21F6B">
        <w:rPr>
          <w:color w:val="0000FF"/>
        </w:rPr>
        <w:t>нформация, правоустанавливающие документы и отчетность Застройщика, предоставляемые для ознакомления в соответствии с действующим законодательством, а также оригинал Проектной декларации находится в офисе отдела продаж недвижимости ООО «КФК</w:t>
      </w:r>
      <w:r w:rsidR="00DD7EBE">
        <w:rPr>
          <w:color w:val="0000FF"/>
        </w:rPr>
        <w:t xml:space="preserve"> </w:t>
      </w:r>
      <w:r w:rsidR="00C21F6B">
        <w:rPr>
          <w:color w:val="0000FF"/>
        </w:rPr>
        <w:t xml:space="preserve">№1» по адресу: </w:t>
      </w:r>
      <w:proofErr w:type="gramStart"/>
      <w:r w:rsidR="00C21F6B">
        <w:rPr>
          <w:color w:val="0000FF"/>
        </w:rPr>
        <w:t>г</w:t>
      </w:r>
      <w:proofErr w:type="gramEnd"/>
      <w:r w:rsidR="00C21F6B">
        <w:rPr>
          <w:color w:val="0000FF"/>
        </w:rPr>
        <w:t>. Кострома, пл. Октябрьская,3. Тел.(4942)-47-09-09</w:t>
      </w:r>
    </w:p>
    <w:p w:rsidR="007A39F8" w:rsidRPr="007A39F8" w:rsidRDefault="007A39F8">
      <w:pPr>
        <w:rPr>
          <w:color w:val="0000FF"/>
          <w:sz w:val="22"/>
          <w:szCs w:val="22"/>
        </w:rPr>
      </w:pPr>
    </w:p>
    <w:p w:rsidR="007A39F8" w:rsidRDefault="007A39F8">
      <w:pPr>
        <w:rPr>
          <w:color w:val="0000FF"/>
          <w:sz w:val="22"/>
          <w:szCs w:val="22"/>
        </w:rPr>
      </w:pPr>
    </w:p>
    <w:p w:rsidR="00C21F6B" w:rsidRDefault="00C21F6B">
      <w:pPr>
        <w:rPr>
          <w:color w:val="0000FF"/>
          <w:sz w:val="22"/>
          <w:szCs w:val="22"/>
        </w:rPr>
      </w:pPr>
    </w:p>
    <w:p w:rsidR="00C21F6B" w:rsidRDefault="00C21F6B">
      <w:pPr>
        <w:rPr>
          <w:color w:val="0000FF"/>
          <w:sz w:val="22"/>
          <w:szCs w:val="22"/>
        </w:rPr>
      </w:pPr>
    </w:p>
    <w:p w:rsidR="007A39F8" w:rsidRPr="007A39F8" w:rsidRDefault="007A39F8">
      <w:pPr>
        <w:rPr>
          <w:color w:val="0000FF"/>
          <w:sz w:val="22"/>
          <w:szCs w:val="22"/>
        </w:rPr>
      </w:pPr>
    </w:p>
    <w:p w:rsidR="00CB59B2" w:rsidRPr="00E54E17" w:rsidRDefault="007A39F8" w:rsidP="00E54E17">
      <w:r w:rsidRPr="007A39F8">
        <w:t>Генеральный директор ООО «</w:t>
      </w:r>
      <w:r w:rsidR="00DD7EBE">
        <w:t>Монолит</w:t>
      </w:r>
      <w:r w:rsidR="00E54E17">
        <w:t>»</w:t>
      </w:r>
      <w:r w:rsidR="00DD7EBE">
        <w:t xml:space="preserve">          </w:t>
      </w:r>
      <w:r w:rsidR="00A62ADE">
        <w:t xml:space="preserve">                  </w:t>
      </w:r>
      <w:r w:rsidR="00DD7EBE">
        <w:t xml:space="preserve">    И</w:t>
      </w:r>
      <w:r w:rsidRPr="007A39F8">
        <w:t>.</w:t>
      </w:r>
      <w:r w:rsidR="00DD7EBE">
        <w:t>Е</w:t>
      </w:r>
      <w:r w:rsidR="00F51FA4">
        <w:t>.</w:t>
      </w:r>
      <w:r w:rsidR="007A777E">
        <w:t>С</w:t>
      </w:r>
      <w:r w:rsidR="00DD7EBE">
        <w:t>мирнова</w:t>
      </w:r>
    </w:p>
    <w:p w:rsidR="00DD7EBE" w:rsidRDefault="00DD7EBE" w:rsidP="001B75E4">
      <w:pPr>
        <w:shd w:val="clear" w:color="auto" w:fill="FFFFFF"/>
        <w:tabs>
          <w:tab w:val="left" w:pos="370"/>
        </w:tabs>
        <w:spacing w:after="331"/>
        <w:rPr>
          <w:b/>
          <w:color w:val="0000FF"/>
          <w:spacing w:val="-7"/>
          <w:sz w:val="30"/>
          <w:szCs w:val="30"/>
          <w:u w:val="single"/>
        </w:rPr>
      </w:pPr>
    </w:p>
    <w:p w:rsidR="00DD7EBE" w:rsidRDefault="00DD7EBE" w:rsidP="001B75E4">
      <w:pPr>
        <w:shd w:val="clear" w:color="auto" w:fill="FFFFFF"/>
        <w:tabs>
          <w:tab w:val="left" w:pos="370"/>
        </w:tabs>
        <w:spacing w:after="331"/>
        <w:rPr>
          <w:b/>
          <w:color w:val="0000FF"/>
          <w:spacing w:val="-7"/>
          <w:sz w:val="30"/>
          <w:szCs w:val="30"/>
          <w:u w:val="single"/>
        </w:rPr>
      </w:pPr>
    </w:p>
    <w:p w:rsidR="00D042F8" w:rsidRDefault="00D042F8" w:rsidP="001B75E4">
      <w:pPr>
        <w:shd w:val="clear" w:color="auto" w:fill="FFFFFF"/>
        <w:tabs>
          <w:tab w:val="left" w:pos="370"/>
        </w:tabs>
        <w:spacing w:after="331"/>
        <w:rPr>
          <w:b/>
          <w:color w:val="0000FF"/>
          <w:spacing w:val="-7"/>
          <w:sz w:val="30"/>
          <w:szCs w:val="30"/>
          <w:u w:val="single"/>
        </w:rPr>
      </w:pPr>
    </w:p>
    <w:p w:rsidR="00DD7EBE" w:rsidRDefault="00DD7EBE" w:rsidP="001B75E4">
      <w:pPr>
        <w:shd w:val="clear" w:color="auto" w:fill="FFFFFF"/>
        <w:tabs>
          <w:tab w:val="left" w:pos="370"/>
        </w:tabs>
        <w:spacing w:after="331"/>
        <w:rPr>
          <w:b/>
          <w:color w:val="0000FF"/>
          <w:spacing w:val="-7"/>
          <w:sz w:val="30"/>
          <w:szCs w:val="30"/>
          <w:u w:val="single"/>
        </w:rPr>
      </w:pPr>
    </w:p>
    <w:p w:rsidR="00847EB3" w:rsidRPr="007A39F8" w:rsidRDefault="00847EB3" w:rsidP="00847EB3">
      <w:pPr>
        <w:shd w:val="clear" w:color="auto" w:fill="FFFFFF"/>
        <w:spacing w:after="331"/>
        <w:jc w:val="center"/>
        <w:rPr>
          <w:b/>
          <w:color w:val="0000FF"/>
          <w:spacing w:val="-7"/>
          <w:sz w:val="30"/>
          <w:szCs w:val="30"/>
          <w:u w:val="single"/>
        </w:rPr>
      </w:pPr>
      <w:r w:rsidRPr="007A39F8">
        <w:rPr>
          <w:b/>
          <w:color w:val="0000FF"/>
          <w:spacing w:val="-7"/>
          <w:sz w:val="30"/>
          <w:szCs w:val="30"/>
          <w:u w:val="single"/>
        </w:rPr>
        <w:lastRenderedPageBreak/>
        <w:t>Общество с ограниченной ответственностью</w:t>
      </w:r>
    </w:p>
    <w:p w:rsidR="00847EB3" w:rsidRPr="007A39F8" w:rsidRDefault="00847EB3" w:rsidP="00847EB3">
      <w:pPr>
        <w:shd w:val="clear" w:color="auto" w:fill="FFFFFF"/>
        <w:spacing w:after="331"/>
        <w:jc w:val="center"/>
        <w:rPr>
          <w:b/>
          <w:color w:val="0000FF"/>
          <w:spacing w:val="-7"/>
          <w:sz w:val="36"/>
          <w:szCs w:val="36"/>
          <w:u w:val="single"/>
        </w:rPr>
      </w:pPr>
      <w:r w:rsidRPr="007A39F8">
        <w:rPr>
          <w:b/>
          <w:color w:val="0000FF"/>
          <w:spacing w:val="-7"/>
          <w:sz w:val="36"/>
          <w:szCs w:val="36"/>
          <w:u w:val="single"/>
        </w:rPr>
        <w:t xml:space="preserve">« </w:t>
      </w:r>
      <w:r w:rsidR="00DD7EBE">
        <w:rPr>
          <w:b/>
          <w:color w:val="0000FF"/>
          <w:spacing w:val="-7"/>
          <w:sz w:val="36"/>
          <w:szCs w:val="36"/>
          <w:u w:val="single"/>
        </w:rPr>
        <w:t>МОНОЛИТ</w:t>
      </w:r>
      <w:r w:rsidRPr="007A39F8">
        <w:rPr>
          <w:b/>
          <w:color w:val="0000FF"/>
          <w:spacing w:val="-7"/>
          <w:sz w:val="36"/>
          <w:szCs w:val="36"/>
          <w:u w:val="single"/>
        </w:rPr>
        <w:t>»</w:t>
      </w:r>
    </w:p>
    <w:p w:rsidR="00847EB3" w:rsidRPr="006E2680" w:rsidRDefault="00847EB3" w:rsidP="00847EB3">
      <w:pPr>
        <w:shd w:val="clear" w:color="auto" w:fill="FFFFFF"/>
        <w:spacing w:after="331"/>
        <w:jc w:val="center"/>
        <w:rPr>
          <w:bCs/>
          <w:color w:val="1F497D"/>
          <w:sz w:val="20"/>
          <w:szCs w:val="20"/>
          <w:u w:val="single"/>
        </w:rPr>
      </w:pPr>
      <w:r w:rsidRPr="006E2680">
        <w:rPr>
          <w:bCs/>
          <w:color w:val="1F497D"/>
          <w:sz w:val="20"/>
          <w:szCs w:val="20"/>
          <w:u w:val="single"/>
        </w:rPr>
        <w:t>1560</w:t>
      </w:r>
      <w:r w:rsidR="00A62ADE">
        <w:rPr>
          <w:bCs/>
          <w:color w:val="1F497D"/>
          <w:sz w:val="20"/>
          <w:szCs w:val="20"/>
          <w:u w:val="single"/>
        </w:rPr>
        <w:t>13</w:t>
      </w:r>
      <w:r w:rsidR="00DD7EBE">
        <w:rPr>
          <w:bCs/>
          <w:color w:val="1F497D"/>
          <w:sz w:val="20"/>
          <w:szCs w:val="20"/>
          <w:u w:val="single"/>
        </w:rPr>
        <w:t>, Россия, Кострома, Инженерный переулок</w:t>
      </w:r>
      <w:r w:rsidR="00615C85">
        <w:rPr>
          <w:bCs/>
          <w:color w:val="1F497D"/>
          <w:sz w:val="20"/>
          <w:szCs w:val="20"/>
          <w:u w:val="single"/>
        </w:rPr>
        <w:t>,</w:t>
      </w:r>
      <w:r w:rsidR="00DD7EBE">
        <w:rPr>
          <w:bCs/>
          <w:color w:val="1F497D"/>
          <w:sz w:val="20"/>
          <w:szCs w:val="20"/>
          <w:u w:val="single"/>
        </w:rPr>
        <w:t xml:space="preserve"> д.3</w:t>
      </w:r>
      <w:r w:rsidRPr="006E2680">
        <w:rPr>
          <w:bCs/>
          <w:color w:val="1F497D"/>
          <w:sz w:val="20"/>
          <w:szCs w:val="20"/>
          <w:u w:val="single"/>
        </w:rPr>
        <w:t xml:space="preserve">,  тел: </w:t>
      </w:r>
      <w:r w:rsidR="00DD7EBE">
        <w:rPr>
          <w:bCs/>
          <w:color w:val="1F497D"/>
          <w:sz w:val="20"/>
          <w:szCs w:val="20"/>
          <w:u w:val="single"/>
        </w:rPr>
        <w:t>63-00</w:t>
      </w:r>
      <w:r w:rsidR="00A62ADE">
        <w:rPr>
          <w:bCs/>
          <w:color w:val="1F497D"/>
          <w:sz w:val="20"/>
          <w:szCs w:val="20"/>
          <w:u w:val="single"/>
        </w:rPr>
        <w:t>-0</w:t>
      </w:r>
      <w:r w:rsidR="00DD7EBE">
        <w:rPr>
          <w:bCs/>
          <w:color w:val="1F497D"/>
          <w:sz w:val="20"/>
          <w:szCs w:val="20"/>
          <w:u w:val="single"/>
        </w:rPr>
        <w:t>0</w:t>
      </w:r>
    </w:p>
    <w:p w:rsidR="00847EB3" w:rsidRPr="007A39F8" w:rsidRDefault="00847EB3" w:rsidP="00847EB3">
      <w:pPr>
        <w:shd w:val="clear" w:color="auto" w:fill="FFFFFF"/>
        <w:spacing w:line="274" w:lineRule="exact"/>
        <w:ind w:left="907"/>
        <w:rPr>
          <w:rFonts w:ascii="Arial Narrow" w:hAnsi="Arial Narrow"/>
          <w:b/>
          <w:color w:val="0000FF"/>
        </w:rPr>
      </w:pPr>
    </w:p>
    <w:p w:rsidR="00847EB3" w:rsidRPr="007A39F8" w:rsidRDefault="00847EB3" w:rsidP="00847EB3">
      <w:pPr>
        <w:jc w:val="right"/>
        <w:rPr>
          <w:color w:val="0000FF"/>
        </w:rPr>
      </w:pPr>
    </w:p>
    <w:p w:rsidR="00847EB3" w:rsidRDefault="00DB3BB1" w:rsidP="00847EB3">
      <w:pPr>
        <w:jc w:val="right"/>
        <w:rPr>
          <w:color w:val="0000FF"/>
        </w:rPr>
      </w:pPr>
      <w:proofErr w:type="spellStart"/>
      <w:proofErr w:type="gramStart"/>
      <w:r>
        <w:rPr>
          <w:color w:val="0000FF"/>
        </w:rPr>
        <w:t>Исх</w:t>
      </w:r>
      <w:proofErr w:type="spellEnd"/>
      <w:proofErr w:type="gramEnd"/>
      <w:r>
        <w:rPr>
          <w:color w:val="0000FF"/>
        </w:rPr>
        <w:t xml:space="preserve"> № б/</w:t>
      </w:r>
      <w:proofErr w:type="spellStart"/>
      <w:r>
        <w:rPr>
          <w:color w:val="0000FF"/>
        </w:rPr>
        <w:t>н</w:t>
      </w:r>
      <w:proofErr w:type="spellEnd"/>
      <w:r>
        <w:rPr>
          <w:color w:val="0000FF"/>
        </w:rPr>
        <w:t xml:space="preserve">   о</w:t>
      </w:r>
      <w:r w:rsidR="004F6C25">
        <w:rPr>
          <w:color w:val="0000FF"/>
        </w:rPr>
        <w:t xml:space="preserve">т  </w:t>
      </w:r>
      <w:r w:rsidR="00912DFA">
        <w:rPr>
          <w:color w:val="0000FF"/>
        </w:rPr>
        <w:t>26</w:t>
      </w:r>
      <w:r w:rsidR="00DD7EBE">
        <w:rPr>
          <w:color w:val="0000FF"/>
        </w:rPr>
        <w:t xml:space="preserve"> </w:t>
      </w:r>
      <w:r w:rsidR="00912DFA">
        <w:rPr>
          <w:color w:val="0000FF"/>
        </w:rPr>
        <w:t>дека</w:t>
      </w:r>
      <w:r w:rsidR="00E65DAB">
        <w:rPr>
          <w:color w:val="0000FF"/>
        </w:rPr>
        <w:t xml:space="preserve">бря </w:t>
      </w:r>
      <w:r w:rsidR="00847EB3">
        <w:rPr>
          <w:color w:val="0000FF"/>
        </w:rPr>
        <w:t>201</w:t>
      </w:r>
      <w:r w:rsidR="00DD7EBE">
        <w:rPr>
          <w:color w:val="0000FF"/>
        </w:rPr>
        <w:t>6</w:t>
      </w:r>
      <w:r w:rsidR="00847EB3" w:rsidRPr="007A39F8">
        <w:rPr>
          <w:color w:val="0000FF"/>
        </w:rPr>
        <w:t xml:space="preserve">г.   </w:t>
      </w:r>
      <w:r w:rsidR="00DD7EBE">
        <w:rPr>
          <w:color w:val="0000FF"/>
        </w:rPr>
        <w:t xml:space="preserve">                    </w:t>
      </w:r>
      <w:r w:rsidR="00847EB3" w:rsidRPr="007A39F8">
        <w:rPr>
          <w:color w:val="0000FF"/>
        </w:rPr>
        <w:t xml:space="preserve">  В Управле</w:t>
      </w:r>
      <w:r w:rsidR="00847EB3">
        <w:rPr>
          <w:color w:val="0000FF"/>
        </w:rPr>
        <w:t xml:space="preserve">ние Федеральной </w:t>
      </w:r>
      <w:r w:rsidR="00847EB3" w:rsidRPr="007A39F8">
        <w:rPr>
          <w:color w:val="0000FF"/>
        </w:rPr>
        <w:t>службы</w:t>
      </w:r>
      <w:r w:rsidR="00847EB3">
        <w:rPr>
          <w:color w:val="0000FF"/>
        </w:rPr>
        <w:t xml:space="preserve"> государственной регистрации, </w:t>
      </w:r>
    </w:p>
    <w:p w:rsidR="00847EB3" w:rsidRPr="007A39F8" w:rsidRDefault="00847EB3" w:rsidP="00847EB3">
      <w:pPr>
        <w:jc w:val="right"/>
        <w:rPr>
          <w:color w:val="0000FF"/>
        </w:rPr>
      </w:pPr>
      <w:r>
        <w:rPr>
          <w:color w:val="0000FF"/>
        </w:rPr>
        <w:t>Кадастра и Картографии</w:t>
      </w:r>
    </w:p>
    <w:p w:rsidR="00847EB3" w:rsidRPr="007A39F8" w:rsidRDefault="00847EB3" w:rsidP="00847EB3">
      <w:pPr>
        <w:jc w:val="right"/>
        <w:rPr>
          <w:color w:val="0000FF"/>
        </w:rPr>
      </w:pPr>
      <w:r w:rsidRPr="007A39F8">
        <w:rPr>
          <w:color w:val="0000FF"/>
        </w:rPr>
        <w:t>по Костромской области</w:t>
      </w:r>
    </w:p>
    <w:p w:rsidR="00847EB3" w:rsidRPr="007A39F8" w:rsidRDefault="00847EB3" w:rsidP="00847EB3">
      <w:pPr>
        <w:jc w:val="right"/>
        <w:rPr>
          <w:color w:val="0000FF"/>
        </w:rPr>
      </w:pPr>
    </w:p>
    <w:p w:rsidR="00847EB3" w:rsidRPr="007A39F8" w:rsidRDefault="00847EB3" w:rsidP="00847EB3">
      <w:pPr>
        <w:jc w:val="right"/>
        <w:rPr>
          <w:color w:val="0000FF"/>
        </w:rPr>
      </w:pPr>
    </w:p>
    <w:p w:rsidR="00847EB3" w:rsidRPr="007A39F8" w:rsidRDefault="00DB46FD" w:rsidP="00DB46FD">
      <w:pPr>
        <w:jc w:val="center"/>
        <w:rPr>
          <w:color w:val="0000FF"/>
        </w:rPr>
      </w:pPr>
      <w:r>
        <w:rPr>
          <w:color w:val="0000FF"/>
        </w:rPr>
        <w:t>ИНФОРМАЦИОННОЕ ПИСЬМО</w:t>
      </w:r>
    </w:p>
    <w:p w:rsidR="00847EB3" w:rsidRPr="007A39F8" w:rsidRDefault="00847EB3" w:rsidP="00847EB3">
      <w:pPr>
        <w:jc w:val="right"/>
        <w:rPr>
          <w:color w:val="0000FF"/>
        </w:rPr>
      </w:pPr>
    </w:p>
    <w:p w:rsidR="00847EB3" w:rsidRPr="007A39F8" w:rsidRDefault="00847EB3" w:rsidP="00847EB3">
      <w:pPr>
        <w:jc w:val="right"/>
        <w:rPr>
          <w:color w:val="0000FF"/>
        </w:rPr>
      </w:pPr>
    </w:p>
    <w:p w:rsidR="006A00C0" w:rsidRDefault="00DB46FD" w:rsidP="006A00C0">
      <w:pPr>
        <w:jc w:val="both"/>
        <w:rPr>
          <w:color w:val="0000FF"/>
        </w:rPr>
      </w:pPr>
      <w:r>
        <w:rPr>
          <w:color w:val="0000FF"/>
        </w:rPr>
        <w:t xml:space="preserve">          </w:t>
      </w:r>
      <w:r w:rsidR="00847EB3" w:rsidRPr="007A39F8">
        <w:rPr>
          <w:color w:val="0000FF"/>
        </w:rPr>
        <w:t>Сообщаем, что ООО «</w:t>
      </w:r>
      <w:r w:rsidR="00DD7EBE">
        <w:rPr>
          <w:color w:val="0000FF"/>
        </w:rPr>
        <w:t>Монолит</w:t>
      </w:r>
      <w:r w:rsidR="00DB3BB1">
        <w:rPr>
          <w:color w:val="0000FF"/>
        </w:rPr>
        <w:t>»</w:t>
      </w:r>
      <w:r w:rsidR="00CE3278">
        <w:rPr>
          <w:color w:val="0000FF"/>
        </w:rPr>
        <w:t>,</w:t>
      </w:r>
      <w:r w:rsidR="00DB3BB1">
        <w:rPr>
          <w:color w:val="0000FF"/>
        </w:rPr>
        <w:t xml:space="preserve"> являясь Застройщиком </w:t>
      </w:r>
      <w:r w:rsidR="00912DFA">
        <w:rPr>
          <w:color w:val="0000FF"/>
        </w:rPr>
        <w:t>многокв</w:t>
      </w:r>
      <w:r w:rsidR="00847EB3" w:rsidRPr="007A39F8">
        <w:rPr>
          <w:color w:val="0000FF"/>
        </w:rPr>
        <w:t>артирн</w:t>
      </w:r>
      <w:r w:rsidR="004F6C25">
        <w:rPr>
          <w:color w:val="0000FF"/>
        </w:rPr>
        <w:t>ого</w:t>
      </w:r>
      <w:r w:rsidR="00847EB3" w:rsidRPr="007A39F8">
        <w:rPr>
          <w:color w:val="0000FF"/>
        </w:rPr>
        <w:t xml:space="preserve"> жил</w:t>
      </w:r>
      <w:r w:rsidR="004F6C25">
        <w:rPr>
          <w:color w:val="0000FF"/>
        </w:rPr>
        <w:t>ого</w:t>
      </w:r>
      <w:r w:rsidR="00847EB3" w:rsidRPr="007A39F8">
        <w:rPr>
          <w:color w:val="0000FF"/>
        </w:rPr>
        <w:t xml:space="preserve"> дом</w:t>
      </w:r>
      <w:r w:rsidR="004F6C25">
        <w:rPr>
          <w:color w:val="0000FF"/>
        </w:rPr>
        <w:t>а</w:t>
      </w:r>
      <w:r w:rsidR="00847EB3">
        <w:rPr>
          <w:color w:val="0000FF"/>
        </w:rPr>
        <w:t xml:space="preserve">: </w:t>
      </w:r>
      <w:r w:rsidR="00912DFA">
        <w:rPr>
          <w:color w:val="0000FF"/>
        </w:rPr>
        <w:t xml:space="preserve">         </w:t>
      </w:r>
      <w:proofErr w:type="gramStart"/>
      <w:r w:rsidR="00847EB3">
        <w:rPr>
          <w:color w:val="0000FF"/>
        </w:rPr>
        <w:t>г</w:t>
      </w:r>
      <w:proofErr w:type="gramEnd"/>
      <w:r w:rsidR="00847EB3">
        <w:rPr>
          <w:color w:val="0000FF"/>
        </w:rPr>
        <w:t>. Кострома,</w:t>
      </w:r>
      <w:r w:rsidR="00F33DB3">
        <w:rPr>
          <w:color w:val="0000FF"/>
        </w:rPr>
        <w:t xml:space="preserve"> ул. </w:t>
      </w:r>
      <w:r w:rsidR="00912DFA">
        <w:rPr>
          <w:color w:val="0000FF"/>
        </w:rPr>
        <w:t>Соловьиная</w:t>
      </w:r>
      <w:r w:rsidR="004F6C25">
        <w:rPr>
          <w:color w:val="0000FF"/>
        </w:rPr>
        <w:t>,</w:t>
      </w:r>
      <w:r w:rsidR="00912DFA">
        <w:rPr>
          <w:color w:val="0000FF"/>
        </w:rPr>
        <w:t xml:space="preserve">15 </w:t>
      </w:r>
      <w:r w:rsidR="00847EB3" w:rsidRPr="005B518A">
        <w:rPr>
          <w:color w:val="0000FF"/>
        </w:rPr>
        <w:t xml:space="preserve">не размещал в СМИ Проектную декларацию по данному дому. </w:t>
      </w:r>
      <w:r w:rsidR="00CE3278" w:rsidRPr="005B518A">
        <w:rPr>
          <w:color w:val="0000FF"/>
        </w:rPr>
        <w:br/>
      </w:r>
      <w:r w:rsidR="006A00C0" w:rsidRPr="005B518A">
        <w:rPr>
          <w:color w:val="0000FF"/>
        </w:rPr>
        <w:t xml:space="preserve">            Проектная декларация была передана Застройщиком заинтересованной организац</w:t>
      </w:r>
      <w:proofErr w:type="gramStart"/>
      <w:r w:rsidR="006A00C0" w:rsidRPr="005B518A">
        <w:rPr>
          <w:color w:val="0000FF"/>
        </w:rPr>
        <w:t>ии ООО</w:t>
      </w:r>
      <w:proofErr w:type="gramEnd"/>
      <w:r w:rsidR="006A00C0" w:rsidRPr="005B518A">
        <w:rPr>
          <w:color w:val="0000FF"/>
        </w:rPr>
        <w:t xml:space="preserve"> «КФК</w:t>
      </w:r>
      <w:r w:rsidR="00DD7EBE">
        <w:rPr>
          <w:color w:val="0000FF"/>
        </w:rPr>
        <w:t xml:space="preserve"> </w:t>
      </w:r>
      <w:r w:rsidR="007A777E">
        <w:rPr>
          <w:color w:val="0000FF"/>
        </w:rPr>
        <w:t>№1</w:t>
      </w:r>
      <w:r w:rsidR="006A00C0" w:rsidRPr="005B518A">
        <w:rPr>
          <w:color w:val="0000FF"/>
        </w:rPr>
        <w:t xml:space="preserve">», которая в соответствии с </w:t>
      </w:r>
      <w:r w:rsidR="00E65DAB">
        <w:rPr>
          <w:color w:val="0000FF"/>
        </w:rPr>
        <w:t>Д</w:t>
      </w:r>
      <w:r w:rsidR="006A00C0" w:rsidRPr="006E2680">
        <w:rPr>
          <w:color w:val="1F497D"/>
        </w:rPr>
        <w:t>оговором</w:t>
      </w:r>
      <w:r w:rsidR="00E65DAB">
        <w:rPr>
          <w:color w:val="1F497D"/>
        </w:rPr>
        <w:t xml:space="preserve"> №</w:t>
      </w:r>
      <w:r w:rsidR="00A62ADE">
        <w:rPr>
          <w:color w:val="1F497D"/>
        </w:rPr>
        <w:t xml:space="preserve"> </w:t>
      </w:r>
      <w:r w:rsidR="00E65DAB">
        <w:rPr>
          <w:color w:val="1F497D"/>
        </w:rPr>
        <w:t>К</w:t>
      </w:r>
      <w:bookmarkStart w:id="0" w:name="_GoBack"/>
      <w:bookmarkEnd w:id="0"/>
      <w:r w:rsidR="00E65DAB">
        <w:rPr>
          <w:color w:val="1F497D"/>
        </w:rPr>
        <w:t>ОМ/201</w:t>
      </w:r>
      <w:r w:rsidR="00A62ADE">
        <w:rPr>
          <w:color w:val="1F497D"/>
        </w:rPr>
        <w:t>4</w:t>
      </w:r>
      <w:r w:rsidR="00E65DAB">
        <w:rPr>
          <w:color w:val="1F497D"/>
        </w:rPr>
        <w:t xml:space="preserve"> о коммерческом представительстве </w:t>
      </w:r>
      <w:r w:rsidR="00483F9F" w:rsidRPr="006E2680">
        <w:rPr>
          <w:color w:val="1F497D"/>
        </w:rPr>
        <w:t xml:space="preserve">от </w:t>
      </w:r>
      <w:r w:rsidR="00A62ADE">
        <w:rPr>
          <w:color w:val="1F497D"/>
        </w:rPr>
        <w:t>01</w:t>
      </w:r>
      <w:r w:rsidR="006A00C0" w:rsidRPr="00615C85">
        <w:rPr>
          <w:color w:val="FF0000"/>
        </w:rPr>
        <w:t>.0</w:t>
      </w:r>
      <w:r w:rsidR="00A62ADE">
        <w:rPr>
          <w:color w:val="FF0000"/>
        </w:rPr>
        <w:t>8</w:t>
      </w:r>
      <w:r w:rsidR="006A00C0" w:rsidRPr="00615C85">
        <w:rPr>
          <w:color w:val="FF0000"/>
        </w:rPr>
        <w:t>.201</w:t>
      </w:r>
      <w:r w:rsidR="00235EB9">
        <w:rPr>
          <w:color w:val="FF0000"/>
        </w:rPr>
        <w:t>5</w:t>
      </w:r>
      <w:r w:rsidR="006A00C0" w:rsidRPr="00615C85">
        <w:rPr>
          <w:color w:val="FF0000"/>
        </w:rPr>
        <w:t>г</w:t>
      </w:r>
      <w:r w:rsidR="006A00C0" w:rsidRPr="006E2680">
        <w:rPr>
          <w:color w:val="1F497D"/>
        </w:rPr>
        <w:t>.</w:t>
      </w:r>
      <w:r w:rsidR="006A00C0" w:rsidRPr="00483F9F">
        <w:t xml:space="preserve"> осуществляет рекламную деятельность, а также поиск «Дольщиков» для заключения</w:t>
      </w:r>
      <w:r w:rsidR="006A00C0">
        <w:rPr>
          <w:color w:val="0000FF"/>
        </w:rPr>
        <w:t xml:space="preserve"> договоров о долевом участии в строительстве жилья. ООО «КФК</w:t>
      </w:r>
      <w:r w:rsidR="007A777E">
        <w:rPr>
          <w:color w:val="0000FF"/>
        </w:rPr>
        <w:t>№</w:t>
      </w:r>
      <w:r w:rsidR="00DD7EBE">
        <w:rPr>
          <w:color w:val="0000FF"/>
        </w:rPr>
        <w:t xml:space="preserve"> </w:t>
      </w:r>
      <w:r w:rsidR="007A777E">
        <w:rPr>
          <w:color w:val="0000FF"/>
        </w:rPr>
        <w:t>1</w:t>
      </w:r>
      <w:r w:rsidR="006A00C0">
        <w:rPr>
          <w:color w:val="0000FF"/>
        </w:rPr>
        <w:t xml:space="preserve">» </w:t>
      </w:r>
      <w:proofErr w:type="gramStart"/>
      <w:r w:rsidR="006A00C0">
        <w:rPr>
          <w:color w:val="0000FF"/>
        </w:rPr>
        <w:t>разместило</w:t>
      </w:r>
      <w:proofErr w:type="gramEnd"/>
      <w:r w:rsidR="006A00C0">
        <w:rPr>
          <w:color w:val="0000FF"/>
        </w:rPr>
        <w:t xml:space="preserve"> Проектную декларацию на сайте </w:t>
      </w:r>
      <w:hyperlink r:id="rId8" w:history="1">
        <w:r w:rsidR="00DD7EBE" w:rsidRPr="00577BDA">
          <w:rPr>
            <w:rStyle w:val="a3"/>
          </w:rPr>
          <w:t>www.</w:t>
        </w:r>
        <w:r w:rsidR="00DD7EBE" w:rsidRPr="00577BDA">
          <w:rPr>
            <w:rStyle w:val="a3"/>
            <w:lang w:val="en-US"/>
          </w:rPr>
          <w:t>kfk</w:t>
        </w:r>
        <w:r w:rsidR="00DD7EBE" w:rsidRPr="00577BDA">
          <w:rPr>
            <w:rStyle w:val="a3"/>
          </w:rPr>
          <w:t>1.ru</w:t>
        </w:r>
      </w:hyperlink>
      <w:hyperlink r:id="rId9" w:history="1">
        <w:r w:rsidR="006A00C0">
          <w:rPr>
            <w:rStyle w:val="a3"/>
          </w:rPr>
          <w:t xml:space="preserve">., о чем неоднократно сообщалось в СМИ.  </w:t>
        </w:r>
      </w:hyperlink>
    </w:p>
    <w:p w:rsidR="00847EB3" w:rsidRPr="00847EB3" w:rsidRDefault="00847EB3" w:rsidP="00847EB3">
      <w:pPr>
        <w:jc w:val="both"/>
        <w:rPr>
          <w:color w:val="0000FF"/>
        </w:rPr>
      </w:pPr>
      <w:r w:rsidRPr="00847EB3">
        <w:rPr>
          <w:color w:val="0000FF"/>
        </w:rPr>
        <w:t>.</w:t>
      </w:r>
    </w:p>
    <w:p w:rsidR="00847EB3" w:rsidRPr="007A39F8" w:rsidRDefault="00847EB3" w:rsidP="00847EB3">
      <w:pPr>
        <w:rPr>
          <w:color w:val="0000FF"/>
        </w:rPr>
      </w:pPr>
    </w:p>
    <w:p w:rsidR="00847EB3" w:rsidRPr="007A39F8" w:rsidRDefault="00847EB3" w:rsidP="00847EB3">
      <w:pPr>
        <w:rPr>
          <w:color w:val="0000FF"/>
        </w:rPr>
      </w:pPr>
    </w:p>
    <w:p w:rsidR="00847EB3" w:rsidRPr="007A39F8" w:rsidRDefault="00847EB3" w:rsidP="00847EB3">
      <w:pPr>
        <w:rPr>
          <w:color w:val="0000FF"/>
        </w:rPr>
      </w:pPr>
    </w:p>
    <w:p w:rsidR="00847EB3" w:rsidRPr="007A39F8" w:rsidRDefault="00847EB3" w:rsidP="00847EB3">
      <w:pPr>
        <w:rPr>
          <w:color w:val="0000FF"/>
        </w:rPr>
      </w:pPr>
    </w:p>
    <w:p w:rsidR="00847EB3" w:rsidRPr="007A39F8" w:rsidRDefault="00847EB3" w:rsidP="00847EB3">
      <w:pPr>
        <w:rPr>
          <w:color w:val="0000FF"/>
        </w:rPr>
      </w:pPr>
    </w:p>
    <w:p w:rsidR="00847EB3" w:rsidRPr="007A39F8" w:rsidRDefault="00847EB3" w:rsidP="00847EB3">
      <w:pPr>
        <w:rPr>
          <w:color w:val="0000FF"/>
        </w:rPr>
      </w:pPr>
    </w:p>
    <w:p w:rsidR="00847EB3" w:rsidRPr="007A39F8" w:rsidRDefault="00847EB3" w:rsidP="00847EB3">
      <w:pPr>
        <w:rPr>
          <w:color w:val="0000FF"/>
        </w:rPr>
      </w:pPr>
    </w:p>
    <w:p w:rsidR="00847EB3" w:rsidRPr="007A39F8" w:rsidRDefault="00847EB3" w:rsidP="00847EB3">
      <w:pPr>
        <w:rPr>
          <w:color w:val="0000FF"/>
        </w:rPr>
      </w:pPr>
      <w:r w:rsidRPr="007A39F8">
        <w:rPr>
          <w:color w:val="0000FF"/>
        </w:rPr>
        <w:t>Генеральный директор ООО «</w:t>
      </w:r>
      <w:r w:rsidR="00A62ADE">
        <w:rPr>
          <w:color w:val="0000FF"/>
        </w:rPr>
        <w:t>Монолит</w:t>
      </w:r>
      <w:r w:rsidR="00613CAB">
        <w:rPr>
          <w:color w:val="0000FF"/>
        </w:rPr>
        <w:t>»</w:t>
      </w:r>
      <w:r w:rsidR="00A62ADE">
        <w:rPr>
          <w:color w:val="0000FF"/>
        </w:rPr>
        <w:t xml:space="preserve">                                      И</w:t>
      </w:r>
      <w:r w:rsidR="00B823E3">
        <w:rPr>
          <w:color w:val="0000FF"/>
        </w:rPr>
        <w:t>.</w:t>
      </w:r>
      <w:r w:rsidR="00A62ADE">
        <w:rPr>
          <w:color w:val="0000FF"/>
        </w:rPr>
        <w:t>Е</w:t>
      </w:r>
      <w:r w:rsidR="00B823E3">
        <w:rPr>
          <w:color w:val="0000FF"/>
        </w:rPr>
        <w:t>.</w:t>
      </w:r>
      <w:r w:rsidR="00A62ADE">
        <w:rPr>
          <w:color w:val="0000FF"/>
        </w:rPr>
        <w:t>Смирнова</w:t>
      </w:r>
    </w:p>
    <w:p w:rsidR="00847EB3" w:rsidRPr="007A39F8" w:rsidRDefault="00847EB3" w:rsidP="00847EB3">
      <w:pPr>
        <w:rPr>
          <w:color w:val="0000FF"/>
        </w:rPr>
      </w:pPr>
    </w:p>
    <w:p w:rsidR="00847EB3" w:rsidRPr="007A39F8" w:rsidRDefault="00847EB3" w:rsidP="00847EB3">
      <w:pPr>
        <w:rPr>
          <w:color w:val="0000FF"/>
        </w:rPr>
      </w:pPr>
    </w:p>
    <w:p w:rsidR="00847EB3" w:rsidRPr="007A39F8" w:rsidRDefault="00847EB3" w:rsidP="00847EB3">
      <w:pPr>
        <w:rPr>
          <w:color w:val="0000FF"/>
        </w:rPr>
      </w:pPr>
    </w:p>
    <w:p w:rsidR="00847EB3" w:rsidRPr="007A39F8" w:rsidRDefault="00847EB3" w:rsidP="00847EB3">
      <w:pPr>
        <w:rPr>
          <w:color w:val="0000FF"/>
        </w:rPr>
      </w:pPr>
    </w:p>
    <w:p w:rsidR="007A39F8" w:rsidRPr="007A39F8" w:rsidRDefault="007A39F8">
      <w:pPr>
        <w:rPr>
          <w:color w:val="0000FF"/>
          <w:sz w:val="22"/>
          <w:szCs w:val="22"/>
        </w:rPr>
      </w:pPr>
    </w:p>
    <w:p w:rsidR="007A39F8" w:rsidRPr="007A39F8" w:rsidRDefault="007A39F8">
      <w:pPr>
        <w:rPr>
          <w:color w:val="0000FF"/>
          <w:sz w:val="22"/>
          <w:szCs w:val="22"/>
        </w:rPr>
      </w:pPr>
    </w:p>
    <w:p w:rsidR="007A39F8" w:rsidRPr="007A39F8" w:rsidRDefault="007A39F8">
      <w:pPr>
        <w:rPr>
          <w:color w:val="0000FF"/>
          <w:sz w:val="22"/>
          <w:szCs w:val="22"/>
        </w:rPr>
      </w:pPr>
    </w:p>
    <w:p w:rsidR="007A39F8" w:rsidRDefault="007A39F8">
      <w:pPr>
        <w:rPr>
          <w:color w:val="0000FF"/>
          <w:sz w:val="22"/>
          <w:szCs w:val="22"/>
        </w:rPr>
      </w:pPr>
    </w:p>
    <w:p w:rsidR="007A777E" w:rsidRDefault="007A777E">
      <w:pPr>
        <w:rPr>
          <w:color w:val="0000FF"/>
          <w:sz w:val="22"/>
          <w:szCs w:val="22"/>
        </w:rPr>
      </w:pPr>
    </w:p>
    <w:p w:rsidR="00E072D3" w:rsidRDefault="00E072D3">
      <w:pPr>
        <w:rPr>
          <w:color w:val="0000FF"/>
          <w:sz w:val="22"/>
          <w:szCs w:val="22"/>
        </w:rPr>
      </w:pPr>
    </w:p>
    <w:sectPr w:rsidR="00E072D3" w:rsidSect="004B4073">
      <w:footerReference w:type="default" r:id="rId10"/>
      <w:footnotePr>
        <w:pos w:val="beneathText"/>
      </w:footnotePr>
      <w:pgSz w:w="11905" w:h="16837"/>
      <w:pgMar w:top="1134" w:right="850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17A" w:rsidRDefault="00F7117A" w:rsidP="004B4073">
      <w:r>
        <w:separator/>
      </w:r>
    </w:p>
  </w:endnote>
  <w:endnote w:type="continuationSeparator" w:id="1">
    <w:p w:rsidR="00F7117A" w:rsidRDefault="00F7117A" w:rsidP="004B4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17A" w:rsidRDefault="00F7117A">
    <w:pPr>
      <w:pStyle w:val="ad"/>
      <w:jc w:val="right"/>
    </w:pPr>
    <w:fldSimple w:instr=" PAGE   \* MERGEFORMAT ">
      <w:r w:rsidR="00C65FF6">
        <w:rPr>
          <w:noProof/>
        </w:rPr>
        <w:t>11</w:t>
      </w:r>
    </w:fldSimple>
  </w:p>
  <w:p w:rsidR="00F7117A" w:rsidRDefault="00F7117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17A" w:rsidRDefault="00F7117A" w:rsidP="004B4073">
      <w:r>
        <w:separator/>
      </w:r>
    </w:p>
  </w:footnote>
  <w:footnote w:type="continuationSeparator" w:id="1">
    <w:p w:rsidR="00F7117A" w:rsidRDefault="00F7117A" w:rsidP="004B40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EEA40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480130"/>
    <w:multiLevelType w:val="hybridMultilevel"/>
    <w:tmpl w:val="109CB3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843A3"/>
    <w:multiLevelType w:val="hybridMultilevel"/>
    <w:tmpl w:val="C132552E"/>
    <w:lvl w:ilvl="0" w:tplc="1EA29E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isplayBackgroundShape/>
  <w:proofState w:spelling="clean" w:grammar="clean"/>
  <w:stylePaneFormatFilter w:val="3F01"/>
  <w:documentProtection w:formatting="1" w:enforcement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C5DE2"/>
    <w:rsid w:val="0000387E"/>
    <w:rsid w:val="00006C83"/>
    <w:rsid w:val="00013C7E"/>
    <w:rsid w:val="000202CD"/>
    <w:rsid w:val="0004144F"/>
    <w:rsid w:val="000515DA"/>
    <w:rsid w:val="0005732D"/>
    <w:rsid w:val="000576C1"/>
    <w:rsid w:val="00061E74"/>
    <w:rsid w:val="000676E5"/>
    <w:rsid w:val="0007530A"/>
    <w:rsid w:val="00075802"/>
    <w:rsid w:val="0008212B"/>
    <w:rsid w:val="0008252A"/>
    <w:rsid w:val="000826D3"/>
    <w:rsid w:val="00090575"/>
    <w:rsid w:val="000965AA"/>
    <w:rsid w:val="000B1BBA"/>
    <w:rsid w:val="000B6EE8"/>
    <w:rsid w:val="000D78BE"/>
    <w:rsid w:val="000E26EF"/>
    <w:rsid w:val="000E7BD4"/>
    <w:rsid w:val="000F593F"/>
    <w:rsid w:val="000F5B16"/>
    <w:rsid w:val="00102552"/>
    <w:rsid w:val="00111C94"/>
    <w:rsid w:val="0011741D"/>
    <w:rsid w:val="001207DC"/>
    <w:rsid w:val="00137054"/>
    <w:rsid w:val="001454F2"/>
    <w:rsid w:val="001575B5"/>
    <w:rsid w:val="0017449B"/>
    <w:rsid w:val="00184C6C"/>
    <w:rsid w:val="0018692F"/>
    <w:rsid w:val="00190ABA"/>
    <w:rsid w:val="00193FE2"/>
    <w:rsid w:val="00197661"/>
    <w:rsid w:val="001A1C7A"/>
    <w:rsid w:val="001A3C2E"/>
    <w:rsid w:val="001B42F5"/>
    <w:rsid w:val="001B53F0"/>
    <w:rsid w:val="001B75E4"/>
    <w:rsid w:val="001D48E4"/>
    <w:rsid w:val="001D5734"/>
    <w:rsid w:val="001F1198"/>
    <w:rsid w:val="002129EC"/>
    <w:rsid w:val="00221F72"/>
    <w:rsid w:val="0023399A"/>
    <w:rsid w:val="00235EB9"/>
    <w:rsid w:val="002370E9"/>
    <w:rsid w:val="002A7A99"/>
    <w:rsid w:val="002C0A6D"/>
    <w:rsid w:val="002C3215"/>
    <w:rsid w:val="002D4C1A"/>
    <w:rsid w:val="002D72BB"/>
    <w:rsid w:val="002F50CE"/>
    <w:rsid w:val="0030245E"/>
    <w:rsid w:val="00306E62"/>
    <w:rsid w:val="0031302D"/>
    <w:rsid w:val="0031309F"/>
    <w:rsid w:val="003447FA"/>
    <w:rsid w:val="003466B5"/>
    <w:rsid w:val="00347FCE"/>
    <w:rsid w:val="00352C77"/>
    <w:rsid w:val="003540F5"/>
    <w:rsid w:val="003560CB"/>
    <w:rsid w:val="00372FE7"/>
    <w:rsid w:val="003B4B29"/>
    <w:rsid w:val="003C44CB"/>
    <w:rsid w:val="003E09C1"/>
    <w:rsid w:val="003E0FBA"/>
    <w:rsid w:val="003E3477"/>
    <w:rsid w:val="003F0D24"/>
    <w:rsid w:val="003F14D2"/>
    <w:rsid w:val="003F44E2"/>
    <w:rsid w:val="00403466"/>
    <w:rsid w:val="0042390B"/>
    <w:rsid w:val="004322A5"/>
    <w:rsid w:val="00433A6D"/>
    <w:rsid w:val="00442B58"/>
    <w:rsid w:val="00455D26"/>
    <w:rsid w:val="00483F9F"/>
    <w:rsid w:val="00486F6B"/>
    <w:rsid w:val="00487A1E"/>
    <w:rsid w:val="0049009D"/>
    <w:rsid w:val="004B0CAC"/>
    <w:rsid w:val="004B4073"/>
    <w:rsid w:val="004C4704"/>
    <w:rsid w:val="004D1C8B"/>
    <w:rsid w:val="004D2B16"/>
    <w:rsid w:val="004E1162"/>
    <w:rsid w:val="004F3730"/>
    <w:rsid w:val="004F6C25"/>
    <w:rsid w:val="00527318"/>
    <w:rsid w:val="005333E6"/>
    <w:rsid w:val="00541F5E"/>
    <w:rsid w:val="005477F4"/>
    <w:rsid w:val="00550770"/>
    <w:rsid w:val="005A2C34"/>
    <w:rsid w:val="005A4F87"/>
    <w:rsid w:val="005B518A"/>
    <w:rsid w:val="005B5688"/>
    <w:rsid w:val="005C4765"/>
    <w:rsid w:val="005D1B6C"/>
    <w:rsid w:val="005D4A26"/>
    <w:rsid w:val="005E74B1"/>
    <w:rsid w:val="005F0019"/>
    <w:rsid w:val="005F276F"/>
    <w:rsid w:val="006062EB"/>
    <w:rsid w:val="00610939"/>
    <w:rsid w:val="00611E93"/>
    <w:rsid w:val="00613AF3"/>
    <w:rsid w:val="00613CAB"/>
    <w:rsid w:val="00615C85"/>
    <w:rsid w:val="006234B0"/>
    <w:rsid w:val="006309F7"/>
    <w:rsid w:val="00631A4C"/>
    <w:rsid w:val="0063616D"/>
    <w:rsid w:val="00644995"/>
    <w:rsid w:val="00670645"/>
    <w:rsid w:val="00671989"/>
    <w:rsid w:val="00683EFC"/>
    <w:rsid w:val="00684B46"/>
    <w:rsid w:val="0068684C"/>
    <w:rsid w:val="0068792E"/>
    <w:rsid w:val="00692867"/>
    <w:rsid w:val="006A00C0"/>
    <w:rsid w:val="006A5847"/>
    <w:rsid w:val="006A5953"/>
    <w:rsid w:val="006A6E18"/>
    <w:rsid w:val="006C09E8"/>
    <w:rsid w:val="006C3277"/>
    <w:rsid w:val="006D5E71"/>
    <w:rsid w:val="006E2680"/>
    <w:rsid w:val="006F1379"/>
    <w:rsid w:val="006F3B9B"/>
    <w:rsid w:val="006F56AF"/>
    <w:rsid w:val="006F66E1"/>
    <w:rsid w:val="00706BC2"/>
    <w:rsid w:val="00715CBA"/>
    <w:rsid w:val="00715FCF"/>
    <w:rsid w:val="00722355"/>
    <w:rsid w:val="00727706"/>
    <w:rsid w:val="00752E95"/>
    <w:rsid w:val="007556F7"/>
    <w:rsid w:val="00791E2C"/>
    <w:rsid w:val="007958E9"/>
    <w:rsid w:val="007A39F8"/>
    <w:rsid w:val="007A777E"/>
    <w:rsid w:val="007C337A"/>
    <w:rsid w:val="007D1734"/>
    <w:rsid w:val="007D61E4"/>
    <w:rsid w:val="007D7635"/>
    <w:rsid w:val="007E1723"/>
    <w:rsid w:val="007E63A8"/>
    <w:rsid w:val="007F73AA"/>
    <w:rsid w:val="00806C17"/>
    <w:rsid w:val="00807376"/>
    <w:rsid w:val="0081001B"/>
    <w:rsid w:val="008141B2"/>
    <w:rsid w:val="00817952"/>
    <w:rsid w:val="00832313"/>
    <w:rsid w:val="00835339"/>
    <w:rsid w:val="00840D6A"/>
    <w:rsid w:val="00847EB3"/>
    <w:rsid w:val="00851EBA"/>
    <w:rsid w:val="0086669A"/>
    <w:rsid w:val="00871ACF"/>
    <w:rsid w:val="00884C24"/>
    <w:rsid w:val="008A109E"/>
    <w:rsid w:val="008B06AB"/>
    <w:rsid w:val="008B0A56"/>
    <w:rsid w:val="008D0880"/>
    <w:rsid w:val="008D2FE8"/>
    <w:rsid w:val="00912DFA"/>
    <w:rsid w:val="0091662E"/>
    <w:rsid w:val="009219F5"/>
    <w:rsid w:val="009257CC"/>
    <w:rsid w:val="00932A7C"/>
    <w:rsid w:val="009409E5"/>
    <w:rsid w:val="00954D83"/>
    <w:rsid w:val="00963AEF"/>
    <w:rsid w:val="00980C30"/>
    <w:rsid w:val="00985AB0"/>
    <w:rsid w:val="009878B7"/>
    <w:rsid w:val="009960AB"/>
    <w:rsid w:val="0099736E"/>
    <w:rsid w:val="009A6192"/>
    <w:rsid w:val="009A7E1D"/>
    <w:rsid w:val="009B5561"/>
    <w:rsid w:val="009C0293"/>
    <w:rsid w:val="009C0EB0"/>
    <w:rsid w:val="009C2BD0"/>
    <w:rsid w:val="009C2F8C"/>
    <w:rsid w:val="009C585F"/>
    <w:rsid w:val="009D16BA"/>
    <w:rsid w:val="009D66C2"/>
    <w:rsid w:val="009F4E3B"/>
    <w:rsid w:val="00A13918"/>
    <w:rsid w:val="00A2223B"/>
    <w:rsid w:val="00A25D1F"/>
    <w:rsid w:val="00A33F92"/>
    <w:rsid w:val="00A35A87"/>
    <w:rsid w:val="00A415D8"/>
    <w:rsid w:val="00A52234"/>
    <w:rsid w:val="00A547C3"/>
    <w:rsid w:val="00A6000D"/>
    <w:rsid w:val="00A6040F"/>
    <w:rsid w:val="00A62ADE"/>
    <w:rsid w:val="00A732C2"/>
    <w:rsid w:val="00A74507"/>
    <w:rsid w:val="00A86937"/>
    <w:rsid w:val="00A87EE5"/>
    <w:rsid w:val="00AC3F30"/>
    <w:rsid w:val="00B007AE"/>
    <w:rsid w:val="00B00C3E"/>
    <w:rsid w:val="00B03E0F"/>
    <w:rsid w:val="00B10C3F"/>
    <w:rsid w:val="00B14B68"/>
    <w:rsid w:val="00B254D1"/>
    <w:rsid w:val="00B260FA"/>
    <w:rsid w:val="00B266D4"/>
    <w:rsid w:val="00B310C0"/>
    <w:rsid w:val="00B35790"/>
    <w:rsid w:val="00B35985"/>
    <w:rsid w:val="00B363DF"/>
    <w:rsid w:val="00B40E0A"/>
    <w:rsid w:val="00B42A78"/>
    <w:rsid w:val="00B44680"/>
    <w:rsid w:val="00B53567"/>
    <w:rsid w:val="00B56A76"/>
    <w:rsid w:val="00B651EA"/>
    <w:rsid w:val="00B823E3"/>
    <w:rsid w:val="00B832BE"/>
    <w:rsid w:val="00B9475A"/>
    <w:rsid w:val="00B95151"/>
    <w:rsid w:val="00B974C6"/>
    <w:rsid w:val="00BA54FE"/>
    <w:rsid w:val="00BA5E54"/>
    <w:rsid w:val="00BA7F10"/>
    <w:rsid w:val="00BB4B7C"/>
    <w:rsid w:val="00BC1289"/>
    <w:rsid w:val="00BD5F34"/>
    <w:rsid w:val="00BE352E"/>
    <w:rsid w:val="00BF12C6"/>
    <w:rsid w:val="00C02795"/>
    <w:rsid w:val="00C10C90"/>
    <w:rsid w:val="00C11947"/>
    <w:rsid w:val="00C1700F"/>
    <w:rsid w:val="00C21F6B"/>
    <w:rsid w:val="00C41667"/>
    <w:rsid w:val="00C419EA"/>
    <w:rsid w:val="00C62DB1"/>
    <w:rsid w:val="00C65FF6"/>
    <w:rsid w:val="00C732C3"/>
    <w:rsid w:val="00C96601"/>
    <w:rsid w:val="00CB31B4"/>
    <w:rsid w:val="00CB59B2"/>
    <w:rsid w:val="00CC5DE2"/>
    <w:rsid w:val="00CD4493"/>
    <w:rsid w:val="00CD7510"/>
    <w:rsid w:val="00CE0C60"/>
    <w:rsid w:val="00CE3278"/>
    <w:rsid w:val="00D00CE0"/>
    <w:rsid w:val="00D042F8"/>
    <w:rsid w:val="00D14010"/>
    <w:rsid w:val="00D32898"/>
    <w:rsid w:val="00D372A1"/>
    <w:rsid w:val="00D41009"/>
    <w:rsid w:val="00D41B46"/>
    <w:rsid w:val="00D76FD7"/>
    <w:rsid w:val="00D87172"/>
    <w:rsid w:val="00D92872"/>
    <w:rsid w:val="00DA7AC1"/>
    <w:rsid w:val="00DB2301"/>
    <w:rsid w:val="00DB3BB1"/>
    <w:rsid w:val="00DB46FD"/>
    <w:rsid w:val="00DB4D2A"/>
    <w:rsid w:val="00DD7EBE"/>
    <w:rsid w:val="00DE4E12"/>
    <w:rsid w:val="00DE59FF"/>
    <w:rsid w:val="00DF180E"/>
    <w:rsid w:val="00DF3410"/>
    <w:rsid w:val="00DF7CA0"/>
    <w:rsid w:val="00E072D3"/>
    <w:rsid w:val="00E07D3E"/>
    <w:rsid w:val="00E24E78"/>
    <w:rsid w:val="00E2548E"/>
    <w:rsid w:val="00E31440"/>
    <w:rsid w:val="00E31CF4"/>
    <w:rsid w:val="00E357F0"/>
    <w:rsid w:val="00E35ECE"/>
    <w:rsid w:val="00E41610"/>
    <w:rsid w:val="00E47852"/>
    <w:rsid w:val="00E53285"/>
    <w:rsid w:val="00E54E17"/>
    <w:rsid w:val="00E63E02"/>
    <w:rsid w:val="00E65DAB"/>
    <w:rsid w:val="00E831CA"/>
    <w:rsid w:val="00E85E0F"/>
    <w:rsid w:val="00E8643F"/>
    <w:rsid w:val="00E8742F"/>
    <w:rsid w:val="00E94FC4"/>
    <w:rsid w:val="00E97845"/>
    <w:rsid w:val="00EB12AE"/>
    <w:rsid w:val="00EB2DA4"/>
    <w:rsid w:val="00EB30D3"/>
    <w:rsid w:val="00EC0203"/>
    <w:rsid w:val="00EC0449"/>
    <w:rsid w:val="00ED537C"/>
    <w:rsid w:val="00ED6469"/>
    <w:rsid w:val="00EE4537"/>
    <w:rsid w:val="00F26BD3"/>
    <w:rsid w:val="00F33DB3"/>
    <w:rsid w:val="00F34B7E"/>
    <w:rsid w:val="00F4149A"/>
    <w:rsid w:val="00F444A6"/>
    <w:rsid w:val="00F51FA4"/>
    <w:rsid w:val="00F557AD"/>
    <w:rsid w:val="00F6596B"/>
    <w:rsid w:val="00F7117A"/>
    <w:rsid w:val="00F71C45"/>
    <w:rsid w:val="00F8013C"/>
    <w:rsid w:val="00FA362A"/>
    <w:rsid w:val="00FB266D"/>
    <w:rsid w:val="00FB287F"/>
    <w:rsid w:val="00FB796D"/>
    <w:rsid w:val="00FD0072"/>
    <w:rsid w:val="00FD4688"/>
    <w:rsid w:val="00FF2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0FBA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E0FBA"/>
  </w:style>
  <w:style w:type="character" w:customStyle="1" w:styleId="WW-Absatz-Standardschriftart">
    <w:name w:val="WW-Absatz-Standardschriftart"/>
    <w:rsid w:val="003E0FBA"/>
  </w:style>
  <w:style w:type="character" w:customStyle="1" w:styleId="WW-Absatz-Standardschriftart1">
    <w:name w:val="WW-Absatz-Standardschriftart1"/>
    <w:rsid w:val="003E0FBA"/>
  </w:style>
  <w:style w:type="character" w:customStyle="1" w:styleId="WW-Absatz-Standardschriftart11">
    <w:name w:val="WW-Absatz-Standardschriftart11"/>
    <w:rsid w:val="003E0FBA"/>
  </w:style>
  <w:style w:type="character" w:customStyle="1" w:styleId="WW-Absatz-Standardschriftart111">
    <w:name w:val="WW-Absatz-Standardschriftart111"/>
    <w:rsid w:val="003E0FBA"/>
  </w:style>
  <w:style w:type="character" w:customStyle="1" w:styleId="WW-Absatz-Standardschriftart1111">
    <w:name w:val="WW-Absatz-Standardschriftart1111"/>
    <w:rsid w:val="003E0FBA"/>
  </w:style>
  <w:style w:type="character" w:customStyle="1" w:styleId="WW-Absatz-Standardschriftart11111">
    <w:name w:val="WW-Absatz-Standardschriftart11111"/>
    <w:rsid w:val="003E0FBA"/>
  </w:style>
  <w:style w:type="character" w:customStyle="1" w:styleId="WW-Absatz-Standardschriftart111111">
    <w:name w:val="WW-Absatz-Standardschriftart111111"/>
    <w:rsid w:val="003E0FBA"/>
  </w:style>
  <w:style w:type="character" w:customStyle="1" w:styleId="WW-Absatz-Standardschriftart1111111">
    <w:name w:val="WW-Absatz-Standardschriftart1111111"/>
    <w:rsid w:val="003E0FBA"/>
  </w:style>
  <w:style w:type="character" w:customStyle="1" w:styleId="WW-Absatz-Standardschriftart11111111">
    <w:name w:val="WW-Absatz-Standardschriftart11111111"/>
    <w:rsid w:val="003E0FBA"/>
  </w:style>
  <w:style w:type="character" w:customStyle="1" w:styleId="WW-Absatz-Standardschriftart111111111">
    <w:name w:val="WW-Absatz-Standardschriftart111111111"/>
    <w:rsid w:val="003E0FBA"/>
  </w:style>
  <w:style w:type="character" w:customStyle="1" w:styleId="WW-Absatz-Standardschriftart1111111111">
    <w:name w:val="WW-Absatz-Standardschriftart1111111111"/>
    <w:rsid w:val="003E0FBA"/>
  </w:style>
  <w:style w:type="character" w:customStyle="1" w:styleId="WW-Absatz-Standardschriftart11111111111">
    <w:name w:val="WW-Absatz-Standardschriftart11111111111"/>
    <w:rsid w:val="003E0FBA"/>
  </w:style>
  <w:style w:type="character" w:customStyle="1" w:styleId="WW-Absatz-Standardschriftart111111111111">
    <w:name w:val="WW-Absatz-Standardschriftart111111111111"/>
    <w:rsid w:val="003E0FBA"/>
  </w:style>
  <w:style w:type="character" w:customStyle="1" w:styleId="WW-Absatz-Standardschriftart1111111111111">
    <w:name w:val="WW-Absatz-Standardschriftart1111111111111"/>
    <w:rsid w:val="003E0FBA"/>
  </w:style>
  <w:style w:type="character" w:customStyle="1" w:styleId="WW-Absatz-Standardschriftart11111111111111">
    <w:name w:val="WW-Absatz-Standardschriftart11111111111111"/>
    <w:rsid w:val="003E0FBA"/>
  </w:style>
  <w:style w:type="character" w:styleId="a3">
    <w:name w:val="Hyperlink"/>
    <w:rsid w:val="003E0FBA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3E0FB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rsid w:val="003E0FBA"/>
    <w:pPr>
      <w:spacing w:after="120"/>
    </w:pPr>
  </w:style>
  <w:style w:type="paragraph" w:styleId="a6">
    <w:name w:val="List"/>
    <w:basedOn w:val="a5"/>
    <w:rsid w:val="003E0FBA"/>
    <w:rPr>
      <w:rFonts w:cs="Tahoma"/>
    </w:rPr>
  </w:style>
  <w:style w:type="paragraph" w:customStyle="1" w:styleId="1">
    <w:name w:val="Название1"/>
    <w:basedOn w:val="a"/>
    <w:rsid w:val="003E0FB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3E0FBA"/>
    <w:pPr>
      <w:suppressLineNumbers/>
    </w:pPr>
    <w:rPr>
      <w:rFonts w:cs="Tahoma"/>
    </w:rPr>
  </w:style>
  <w:style w:type="paragraph" w:styleId="a7">
    <w:name w:val="Title"/>
    <w:basedOn w:val="a4"/>
    <w:next w:val="a8"/>
    <w:qFormat/>
    <w:rsid w:val="003E0FBA"/>
  </w:style>
  <w:style w:type="paragraph" w:styleId="a8">
    <w:name w:val="Subtitle"/>
    <w:basedOn w:val="a4"/>
    <w:next w:val="a5"/>
    <w:qFormat/>
    <w:rsid w:val="003E0FBA"/>
    <w:pPr>
      <w:jc w:val="center"/>
    </w:pPr>
    <w:rPr>
      <w:i/>
      <w:iCs/>
    </w:rPr>
  </w:style>
  <w:style w:type="paragraph" w:customStyle="1" w:styleId="a9">
    <w:name w:val="Содержимое таблицы"/>
    <w:basedOn w:val="a"/>
    <w:rsid w:val="003E0FBA"/>
    <w:pPr>
      <w:suppressLineNumbers/>
    </w:pPr>
  </w:style>
  <w:style w:type="paragraph" w:customStyle="1" w:styleId="aa">
    <w:name w:val="Заголовок таблицы"/>
    <w:basedOn w:val="a9"/>
    <w:rsid w:val="003E0FBA"/>
    <w:pPr>
      <w:jc w:val="center"/>
    </w:pPr>
    <w:rPr>
      <w:b/>
      <w:bCs/>
    </w:rPr>
  </w:style>
  <w:style w:type="paragraph" w:styleId="ab">
    <w:name w:val="header"/>
    <w:basedOn w:val="a"/>
    <w:link w:val="ac"/>
    <w:rsid w:val="004B407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4B4073"/>
    <w:rPr>
      <w:rFonts w:eastAsia="Lucida Sans Unicode"/>
      <w:kern w:val="1"/>
      <w:sz w:val="24"/>
      <w:szCs w:val="24"/>
    </w:rPr>
  </w:style>
  <w:style w:type="paragraph" w:styleId="ad">
    <w:name w:val="footer"/>
    <w:basedOn w:val="a"/>
    <w:link w:val="ae"/>
    <w:uiPriority w:val="99"/>
    <w:rsid w:val="004B407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B4073"/>
    <w:rPr>
      <w:rFonts w:eastAsia="Lucida Sans Unicode"/>
      <w:kern w:val="1"/>
      <w:sz w:val="24"/>
      <w:szCs w:val="24"/>
    </w:rPr>
  </w:style>
  <w:style w:type="table" w:styleId="af">
    <w:name w:val="Table Grid"/>
    <w:basedOn w:val="a1"/>
    <w:rsid w:val="00B260F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rsid w:val="00DB230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DB2301"/>
    <w:rPr>
      <w:rFonts w:ascii="Tahoma" w:eastAsia="Lucida Sans Unicode" w:hAnsi="Tahoma" w:cs="Tahoma"/>
      <w:kern w:val="1"/>
      <w:sz w:val="16"/>
      <w:szCs w:val="16"/>
    </w:rPr>
  </w:style>
  <w:style w:type="paragraph" w:styleId="af2">
    <w:name w:val="List Paragraph"/>
    <w:basedOn w:val="a"/>
    <w:uiPriority w:val="34"/>
    <w:qFormat/>
    <w:rsid w:val="00CB59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a4"/>
    <w:next w:val="a8"/>
    <w:qFormat/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header"/>
    <w:basedOn w:val="a"/>
    <w:link w:val="ac"/>
    <w:rsid w:val="004B4073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rsid w:val="004B4073"/>
    <w:rPr>
      <w:rFonts w:eastAsia="Lucida Sans Unicode"/>
      <w:kern w:val="1"/>
      <w:sz w:val="24"/>
      <w:szCs w:val="24"/>
    </w:rPr>
  </w:style>
  <w:style w:type="paragraph" w:styleId="ad">
    <w:name w:val="footer"/>
    <w:basedOn w:val="a"/>
    <w:link w:val="ae"/>
    <w:uiPriority w:val="99"/>
    <w:rsid w:val="004B4073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4B4073"/>
    <w:rPr>
      <w:rFonts w:eastAsia="Lucida Sans Unicode"/>
      <w:kern w:val="1"/>
      <w:sz w:val="24"/>
      <w:szCs w:val="24"/>
    </w:rPr>
  </w:style>
  <w:style w:type="table" w:styleId="af">
    <w:name w:val="Table Grid"/>
    <w:basedOn w:val="a1"/>
    <w:rsid w:val="00B260F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rsid w:val="00DB230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DB2301"/>
    <w:rPr>
      <w:rFonts w:ascii="Tahoma" w:eastAsia="Lucida Sans Unicode" w:hAnsi="Tahoma" w:cs="Tahoma"/>
      <w:kern w:val="1"/>
      <w:sz w:val="16"/>
      <w:szCs w:val="16"/>
    </w:rPr>
  </w:style>
  <w:style w:type="paragraph" w:styleId="af2">
    <w:name w:val="List Paragraph"/>
    <w:basedOn w:val="a"/>
    <w:uiPriority w:val="34"/>
    <w:qFormat/>
    <w:rsid w:val="00CB59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7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fk1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laventa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BDC98-819F-44AB-B273-5A472480D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11</Pages>
  <Words>2866</Words>
  <Characters>16342</Characters>
  <Application>Microsoft Office Word</Application>
  <DocSecurity>4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ДЕКЛАРАЦИЯ</vt:lpstr>
    </vt:vector>
  </TitlesOfParts>
  <Company>Организация</Company>
  <LinksUpToDate>false</LinksUpToDate>
  <CharactersWithSpaces>19170</CharactersWithSpaces>
  <SharedDoc>false</SharedDoc>
  <HLinks>
    <vt:vector size="12" baseType="variant">
      <vt:variant>
        <vt:i4>458826</vt:i4>
      </vt:variant>
      <vt:variant>
        <vt:i4>3</vt:i4>
      </vt:variant>
      <vt:variant>
        <vt:i4>0</vt:i4>
      </vt:variant>
      <vt:variant>
        <vt:i4>5</vt:i4>
      </vt:variant>
      <vt:variant>
        <vt:lpwstr>http://www.slaventa.info/</vt:lpwstr>
      </vt:variant>
      <vt:variant>
        <vt:lpwstr/>
      </vt:variant>
      <vt:variant>
        <vt:i4>4325465</vt:i4>
      </vt:variant>
      <vt:variant>
        <vt:i4>0</vt:i4>
      </vt:variant>
      <vt:variant>
        <vt:i4>0</vt:i4>
      </vt:variant>
      <vt:variant>
        <vt:i4>5</vt:i4>
      </vt:variant>
      <vt:variant>
        <vt:lpwstr>http://www.kfk44.ru/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ДЕКЛАРАЦИЯ</dc:title>
  <dc:creator>Customer</dc:creator>
  <cp:lastModifiedBy>Svetlana</cp:lastModifiedBy>
  <cp:revision>12</cp:revision>
  <cp:lastPrinted>2016-12-29T09:24:00Z</cp:lastPrinted>
  <dcterms:created xsi:type="dcterms:W3CDTF">2016-09-19T12:57:00Z</dcterms:created>
  <dcterms:modified xsi:type="dcterms:W3CDTF">2016-12-29T09:27:00Z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-1138464339</vt:i4>
  </property>
</Properties>
</file>